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D32A38" w:rsidRPr="00D32A38" w:rsidTr="00815B0D">
        <w:trPr>
          <w:trHeight w:val="2779"/>
        </w:trPr>
        <w:tc>
          <w:tcPr>
            <w:tcW w:w="4362" w:type="dxa"/>
          </w:tcPr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Башšортостан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Республика</w:t>
            </w:r>
            <w:proofErr w:type="gramStart"/>
            <w:r w:rsidRPr="00D32A38">
              <w:rPr>
                <w:rFonts w:ascii="ER Bukinist Bashkir" w:hAnsi="ER Bukinist Bashkir"/>
                <w:sz w:val="26"/>
                <w:szCs w:val="26"/>
              </w:rPr>
              <w:t>h</w:t>
            </w:r>
            <w:proofErr w:type="gramEnd"/>
            <w:r w:rsidRPr="00D32A38">
              <w:rPr>
                <w:rFonts w:ascii="ER Bukinist Bashkir" w:hAnsi="ER Bukinist Bashkir"/>
                <w:sz w:val="26"/>
                <w:szCs w:val="26"/>
              </w:rPr>
              <w:t>ы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Мишк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º районы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муниципаль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районыныœ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Аšбулат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аулы советы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ауыл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билºìºhå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Хакимиºòå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D32A38" w:rsidRPr="00D32A38" w:rsidRDefault="00D32A38" w:rsidP="00D32A3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</w:tcPr>
          <w:p w:rsidR="00D32A38" w:rsidRPr="00D32A38" w:rsidRDefault="00D32A38" w:rsidP="00D32A38">
            <w:pPr>
              <w:ind w:right="-107"/>
              <w:rPr>
                <w:sz w:val="26"/>
                <w:szCs w:val="26"/>
              </w:rPr>
            </w:pPr>
            <w:r w:rsidRPr="00D32A38">
              <w:rPr>
                <w:noProof/>
                <w:sz w:val="26"/>
                <w:szCs w:val="26"/>
              </w:rPr>
              <w:drawing>
                <wp:inline distT="0" distB="0" distL="0" distR="0" wp14:anchorId="4EA46DE1" wp14:editId="15182377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Администрация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D32A38">
              <w:rPr>
                <w:rFonts w:ascii="ER Bukinist Bashkir" w:hAnsi="ER Bukinist Bashkir"/>
                <w:sz w:val="26"/>
                <w:szCs w:val="26"/>
              </w:rPr>
              <w:t>сельского поселения</w:t>
            </w:r>
            <w:r w:rsidRPr="00D32A38">
              <w:rPr>
                <w:sz w:val="26"/>
                <w:szCs w:val="26"/>
              </w:rPr>
              <w:t xml:space="preserve"> </w:t>
            </w:r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Акбулатовский сельсовет муниципального района Мишкинский район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D32A38">
              <w:rPr>
                <w:rFonts w:ascii="ER Bukinist Bashkir" w:hAnsi="ER Bukinist Bashkir"/>
                <w:sz w:val="26"/>
                <w:szCs w:val="26"/>
              </w:rPr>
              <w:t>Республики Башкортостан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D32A38" w:rsidRPr="00D32A38" w:rsidRDefault="00D32A38" w:rsidP="00D32A3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32A38" w:rsidRPr="00D32A38" w:rsidRDefault="00D32A38" w:rsidP="00D32A38">
      <w:pPr>
        <w:tabs>
          <w:tab w:val="left" w:pos="7245"/>
        </w:tabs>
        <w:jc w:val="both"/>
        <w:rPr>
          <w:sz w:val="26"/>
          <w:szCs w:val="26"/>
        </w:rPr>
      </w:pPr>
      <w:r w:rsidRPr="00D32A3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A1544BA" wp14:editId="7CFA6BC2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A38">
        <w:rPr>
          <w:sz w:val="26"/>
          <w:szCs w:val="26"/>
        </w:rPr>
        <w:t xml:space="preserve">                        КАРАР                                                              ПОСТАНОВЛЕНИЕ</w:t>
      </w:r>
    </w:p>
    <w:p w:rsidR="00D32A38" w:rsidRPr="00D32A38" w:rsidRDefault="00D32A38" w:rsidP="00D32A38">
      <w:pPr>
        <w:tabs>
          <w:tab w:val="left" w:pos="5640"/>
        </w:tabs>
        <w:rPr>
          <w:sz w:val="26"/>
          <w:szCs w:val="26"/>
        </w:rPr>
      </w:pPr>
    </w:p>
    <w:p w:rsidR="00D32A38" w:rsidRPr="00D32A38" w:rsidRDefault="00D32A38" w:rsidP="00D32A38">
      <w:pPr>
        <w:tabs>
          <w:tab w:val="center" w:pos="4819"/>
          <w:tab w:val="left" w:pos="6270"/>
        </w:tabs>
        <w:rPr>
          <w:sz w:val="26"/>
          <w:szCs w:val="26"/>
        </w:rPr>
      </w:pPr>
      <w:r w:rsidRPr="00D32A38">
        <w:rPr>
          <w:sz w:val="26"/>
          <w:szCs w:val="26"/>
        </w:rPr>
        <w:t xml:space="preserve">      </w:t>
      </w:r>
      <w:r w:rsidR="00B27C6B">
        <w:rPr>
          <w:sz w:val="26"/>
          <w:szCs w:val="26"/>
        </w:rPr>
        <w:t xml:space="preserve">         </w:t>
      </w:r>
      <w:r w:rsidRPr="00D32A38">
        <w:rPr>
          <w:sz w:val="26"/>
          <w:szCs w:val="26"/>
        </w:rPr>
        <w:t xml:space="preserve"> </w:t>
      </w:r>
      <w:r w:rsidR="00B27C6B">
        <w:rPr>
          <w:sz w:val="26"/>
          <w:szCs w:val="26"/>
        </w:rPr>
        <w:t>10 февраль</w:t>
      </w:r>
      <w:r w:rsidRPr="00D32A38">
        <w:rPr>
          <w:sz w:val="26"/>
          <w:szCs w:val="26"/>
        </w:rPr>
        <w:t xml:space="preserve"> 2020 </w:t>
      </w:r>
      <w:proofErr w:type="spellStart"/>
      <w:r w:rsidRPr="00D32A38">
        <w:rPr>
          <w:sz w:val="26"/>
          <w:szCs w:val="26"/>
        </w:rPr>
        <w:t>йыл</w:t>
      </w:r>
      <w:proofErr w:type="spellEnd"/>
      <w:r w:rsidRPr="00D32A38">
        <w:rPr>
          <w:sz w:val="26"/>
          <w:szCs w:val="26"/>
        </w:rPr>
        <w:t xml:space="preserve">           </w:t>
      </w:r>
      <w:r w:rsidR="00B27C6B">
        <w:rPr>
          <w:sz w:val="26"/>
          <w:szCs w:val="26"/>
        </w:rPr>
        <w:t xml:space="preserve">   </w:t>
      </w:r>
      <w:r w:rsidRPr="00D32A38">
        <w:rPr>
          <w:sz w:val="26"/>
          <w:szCs w:val="26"/>
        </w:rPr>
        <w:t xml:space="preserve">     №  </w:t>
      </w:r>
      <w:r w:rsidR="00B27C6B">
        <w:rPr>
          <w:sz w:val="26"/>
          <w:szCs w:val="26"/>
        </w:rPr>
        <w:t>7</w:t>
      </w:r>
      <w:r w:rsidRPr="00D32A38">
        <w:rPr>
          <w:sz w:val="26"/>
          <w:szCs w:val="26"/>
        </w:rPr>
        <w:t xml:space="preserve">               </w:t>
      </w:r>
      <w:r w:rsidR="00B27C6B">
        <w:rPr>
          <w:sz w:val="26"/>
          <w:szCs w:val="26"/>
        </w:rPr>
        <w:t xml:space="preserve">      </w:t>
      </w:r>
      <w:r w:rsidRPr="00D32A38">
        <w:rPr>
          <w:sz w:val="26"/>
          <w:szCs w:val="26"/>
        </w:rPr>
        <w:t xml:space="preserve">  </w:t>
      </w:r>
      <w:r w:rsidR="00B27C6B">
        <w:rPr>
          <w:sz w:val="26"/>
          <w:szCs w:val="26"/>
        </w:rPr>
        <w:t xml:space="preserve">10 февраля </w:t>
      </w:r>
      <w:r w:rsidRPr="00D32A38">
        <w:rPr>
          <w:sz w:val="26"/>
          <w:szCs w:val="26"/>
        </w:rPr>
        <w:t>2020 года</w:t>
      </w:r>
    </w:p>
    <w:p w:rsidR="00CD40E1" w:rsidRDefault="00CD40E1" w:rsidP="00CD40E1">
      <w:pPr>
        <w:pStyle w:val="Style13"/>
        <w:widowControl/>
        <w:spacing w:before="10" w:line="276" w:lineRule="auto"/>
        <w:ind w:right="-1" w:firstLine="567"/>
        <w:jc w:val="center"/>
        <w:rPr>
          <w:rStyle w:val="FontStyle30"/>
          <w:sz w:val="28"/>
          <w:szCs w:val="28"/>
        </w:rPr>
      </w:pPr>
    </w:p>
    <w:p w:rsidR="00CD40E1" w:rsidRPr="003C5C79" w:rsidRDefault="00CD40E1" w:rsidP="00CD40E1">
      <w:pPr>
        <w:pStyle w:val="Style13"/>
        <w:widowControl/>
        <w:spacing w:before="10" w:line="276" w:lineRule="auto"/>
        <w:ind w:right="-1" w:firstLine="567"/>
        <w:jc w:val="center"/>
        <w:rPr>
          <w:rStyle w:val="FontStyle30"/>
          <w:sz w:val="26"/>
          <w:szCs w:val="26"/>
        </w:rPr>
      </w:pPr>
      <w:r w:rsidRPr="003C5C79">
        <w:rPr>
          <w:rStyle w:val="FontStyle30"/>
          <w:sz w:val="26"/>
          <w:szCs w:val="26"/>
        </w:rPr>
        <w:t>Об утверждении Плана мероприятий по противодействию коррупции в сельском поселении Акбулатовский сельсовет муниципального района Мишкинский район Республики Башкортостан на 2020-2021 годы</w:t>
      </w:r>
    </w:p>
    <w:p w:rsidR="00CD40E1" w:rsidRPr="003C5C79" w:rsidRDefault="00CD40E1" w:rsidP="00CD40E1">
      <w:pPr>
        <w:pStyle w:val="Style13"/>
        <w:widowControl/>
        <w:spacing w:before="10" w:line="276" w:lineRule="auto"/>
        <w:ind w:right="-1" w:firstLine="567"/>
        <w:jc w:val="center"/>
        <w:rPr>
          <w:rStyle w:val="FontStyle30"/>
          <w:sz w:val="26"/>
          <w:szCs w:val="26"/>
        </w:rPr>
      </w:pPr>
    </w:p>
    <w:p w:rsidR="00CD40E1" w:rsidRPr="003C5C79" w:rsidRDefault="00CD40E1" w:rsidP="00CD40E1">
      <w:pPr>
        <w:pStyle w:val="2"/>
        <w:shd w:val="clear" w:color="auto" w:fill="auto"/>
        <w:tabs>
          <w:tab w:val="left" w:pos="7038"/>
        </w:tabs>
        <w:spacing w:before="0" w:after="0" w:line="240" w:lineRule="auto"/>
        <w:ind w:right="-2" w:firstLine="567"/>
        <w:rPr>
          <w:color w:val="auto"/>
        </w:rPr>
      </w:pPr>
      <w:proofErr w:type="gramStart"/>
      <w:r w:rsidRPr="003C5C79">
        <w:t>На основании Федерального закона от 25 декабря 2008 года № 273-ФЗ             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 Российской Федерации от 29 июня 2018 года № 378 « О Национальном плане противодействия коррупции на 2018-2020 годы», распоряжением Главы Республики Башкортостан от 24 декабря 2018 года № РГ-280 «Об утверждении Плана</w:t>
      </w:r>
      <w:proofErr w:type="gramEnd"/>
      <w:r w:rsidRPr="003C5C79">
        <w:t xml:space="preserve"> мероприятий по противодействию коррупции в Республике Башкортостан на 2019-2021 годы», </w:t>
      </w:r>
      <w:r w:rsidRPr="003C5C79">
        <w:rPr>
          <w:color w:val="auto"/>
        </w:rPr>
        <w:t xml:space="preserve">в целях упорядочения системы противодействия коррупции </w:t>
      </w:r>
      <w:r w:rsidR="009D6643" w:rsidRPr="003C5C79">
        <w:rPr>
          <w:rStyle w:val="FontStyle30"/>
          <w:color w:val="auto"/>
          <w:sz w:val="26"/>
          <w:szCs w:val="26"/>
        </w:rPr>
        <w:t>на территории сельского</w:t>
      </w:r>
      <w:r w:rsidRPr="003C5C79">
        <w:rPr>
          <w:rStyle w:val="FontStyle30"/>
          <w:color w:val="auto"/>
          <w:sz w:val="26"/>
          <w:szCs w:val="26"/>
        </w:rPr>
        <w:t xml:space="preserve"> поселении Акбулатовский сельсовет </w:t>
      </w:r>
      <w:r w:rsidRPr="003C5C79">
        <w:rPr>
          <w:rStyle w:val="FontStyle30"/>
          <w:sz w:val="26"/>
          <w:szCs w:val="26"/>
        </w:rPr>
        <w:t>муниципального района</w:t>
      </w:r>
      <w:r w:rsidRPr="003C5C79">
        <w:rPr>
          <w:color w:val="auto"/>
        </w:rPr>
        <w:t xml:space="preserve"> Мишкински</w:t>
      </w:r>
      <w:r w:rsidR="009D6643" w:rsidRPr="003C5C79">
        <w:rPr>
          <w:color w:val="auto"/>
        </w:rPr>
        <w:t xml:space="preserve">й район Республики Башкортостан,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="009D6643" w:rsidRPr="003C5C79">
        <w:rPr>
          <w:color w:val="auto"/>
        </w:rPr>
        <w:t>п</w:t>
      </w:r>
      <w:proofErr w:type="gramEnd"/>
      <w:r w:rsidR="009D6643" w:rsidRPr="003C5C79">
        <w:rPr>
          <w:color w:val="auto"/>
        </w:rPr>
        <w:t xml:space="preserve"> о с т а н о в л я е т:</w:t>
      </w:r>
    </w:p>
    <w:p w:rsidR="00CD40E1" w:rsidRPr="003C5C79" w:rsidRDefault="00CD40E1" w:rsidP="00CD40E1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FontStyle30"/>
          <w:sz w:val="26"/>
          <w:szCs w:val="26"/>
        </w:rPr>
      </w:pPr>
      <w:r w:rsidRPr="003C5C79">
        <w:rPr>
          <w:sz w:val="26"/>
          <w:szCs w:val="26"/>
        </w:rPr>
        <w:t xml:space="preserve">Утвердить План мероприятий по противодействию коррупции </w:t>
      </w:r>
      <w:r w:rsidRPr="003C5C79">
        <w:rPr>
          <w:rStyle w:val="FontStyle30"/>
          <w:sz w:val="26"/>
          <w:szCs w:val="26"/>
        </w:rPr>
        <w:t>в сельском поселении Акбулатовский сельсовет муниципального района</w:t>
      </w:r>
      <w:r w:rsidRPr="003C5C79">
        <w:rPr>
          <w:sz w:val="26"/>
          <w:szCs w:val="26"/>
        </w:rPr>
        <w:t xml:space="preserve"> Мишкинский район Республики Башкортостан на 2020-2021 годы </w:t>
      </w:r>
      <w:r w:rsidR="00086C14" w:rsidRPr="003C5C79">
        <w:rPr>
          <w:sz w:val="26"/>
          <w:szCs w:val="26"/>
        </w:rPr>
        <w:t xml:space="preserve">в новой редакции, </w:t>
      </w:r>
      <w:r w:rsidRPr="003C5C79">
        <w:rPr>
          <w:sz w:val="26"/>
          <w:szCs w:val="26"/>
        </w:rPr>
        <w:t xml:space="preserve">согласно приложению № 1 к настоящему </w:t>
      </w:r>
      <w:r w:rsidR="003C30FC">
        <w:rPr>
          <w:sz w:val="26"/>
          <w:szCs w:val="26"/>
        </w:rPr>
        <w:t>постановлению</w:t>
      </w:r>
      <w:r w:rsidRPr="003C5C79">
        <w:rPr>
          <w:rStyle w:val="FontStyle30"/>
          <w:sz w:val="26"/>
          <w:szCs w:val="26"/>
        </w:rPr>
        <w:t>.</w:t>
      </w:r>
    </w:p>
    <w:p w:rsidR="00086C14" w:rsidRPr="003C5C79" w:rsidRDefault="00086C14" w:rsidP="00CD40E1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FontStyle30"/>
          <w:sz w:val="26"/>
          <w:szCs w:val="26"/>
        </w:rPr>
      </w:pPr>
      <w:r w:rsidRPr="003C5C79">
        <w:rPr>
          <w:rStyle w:val="FontStyle30"/>
          <w:sz w:val="26"/>
          <w:szCs w:val="26"/>
        </w:rPr>
        <w:t>Отменить действие Плана противодействия коррупции на территории сельского поселения Акбулатовский сельсовет муниципального района Мишкинский район Республики Башкортостан на 2019-2021 годы утвержденного Постановлением № 7 от 04 февраля 2019 года.</w:t>
      </w:r>
    </w:p>
    <w:p w:rsidR="00CD40E1" w:rsidRPr="003C5C79" w:rsidRDefault="00086C14" w:rsidP="00CD40E1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sz w:val="26"/>
          <w:szCs w:val="26"/>
        </w:rPr>
      </w:pPr>
      <w:r w:rsidRPr="003C5C79">
        <w:rPr>
          <w:color w:val="000000"/>
          <w:sz w:val="26"/>
          <w:szCs w:val="26"/>
        </w:rPr>
        <w:t xml:space="preserve">Настоящее Постановление подлежит обнародованию </w:t>
      </w:r>
      <w:r w:rsidR="00CD40E1" w:rsidRPr="003C5C79">
        <w:rPr>
          <w:color w:val="000000"/>
          <w:sz w:val="26"/>
          <w:szCs w:val="26"/>
        </w:rPr>
        <w:t>на информационном стенде в здании администрации сельского поселения Акбулатовский сельсовет</w:t>
      </w:r>
      <w:r w:rsidRPr="003C5C79">
        <w:rPr>
          <w:color w:val="000000"/>
          <w:sz w:val="26"/>
          <w:szCs w:val="26"/>
        </w:rPr>
        <w:t xml:space="preserve"> муниципального района Мишкинский район Республики Башкортостан по адресу: д. Новоакбулатово, ул. Дружбы, д.13 и размещению</w:t>
      </w:r>
      <w:r w:rsidR="00CD40E1" w:rsidRPr="003C5C79">
        <w:rPr>
          <w:color w:val="000000"/>
          <w:sz w:val="26"/>
          <w:szCs w:val="26"/>
        </w:rPr>
        <w:t xml:space="preserve"> на официальном сайте сельского поселения Акбулатовский сельсовет</w:t>
      </w:r>
      <w:r w:rsidRPr="003C5C79">
        <w:rPr>
          <w:color w:val="000000"/>
          <w:sz w:val="26"/>
          <w:szCs w:val="26"/>
        </w:rPr>
        <w:t xml:space="preserve"> муниципального района Мишкинский район Республики Башкортостан</w:t>
      </w:r>
      <w:r w:rsidR="00CD40E1" w:rsidRPr="003C5C79">
        <w:rPr>
          <w:color w:val="000000"/>
          <w:sz w:val="26"/>
          <w:szCs w:val="26"/>
        </w:rPr>
        <w:t xml:space="preserve"> в сети интернет </w:t>
      </w:r>
      <w:hyperlink r:id="rId8" w:history="1">
        <w:r w:rsidR="00CD40E1" w:rsidRPr="003C5C79">
          <w:rPr>
            <w:rStyle w:val="a5"/>
            <w:sz w:val="26"/>
            <w:szCs w:val="26"/>
          </w:rPr>
          <w:t>http://akbulat.mishkan.ru</w:t>
        </w:r>
      </w:hyperlink>
      <w:r w:rsidR="00CD40E1" w:rsidRPr="003C5C79">
        <w:rPr>
          <w:color w:val="000000"/>
          <w:sz w:val="26"/>
          <w:szCs w:val="26"/>
        </w:rPr>
        <w:t>.</w:t>
      </w:r>
    </w:p>
    <w:p w:rsidR="00CD40E1" w:rsidRPr="003C5C79" w:rsidRDefault="00CD40E1" w:rsidP="003C5C79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sz w:val="26"/>
          <w:szCs w:val="26"/>
        </w:rPr>
      </w:pPr>
      <w:r w:rsidRPr="003C5C79">
        <w:rPr>
          <w:color w:val="000000"/>
          <w:sz w:val="26"/>
          <w:szCs w:val="26"/>
        </w:rPr>
        <w:t xml:space="preserve">Контроль исполнения данного </w:t>
      </w:r>
      <w:r w:rsidR="003C30FC">
        <w:rPr>
          <w:color w:val="000000"/>
          <w:sz w:val="26"/>
          <w:szCs w:val="26"/>
        </w:rPr>
        <w:t>постановления</w:t>
      </w:r>
      <w:r w:rsidRPr="003C5C79">
        <w:rPr>
          <w:color w:val="000000"/>
          <w:sz w:val="26"/>
          <w:szCs w:val="26"/>
        </w:rPr>
        <w:t>  оставляю за собой.</w:t>
      </w:r>
    </w:p>
    <w:p w:rsidR="00CD40E1" w:rsidRDefault="00CD40E1" w:rsidP="00CD40E1">
      <w:pPr>
        <w:spacing w:line="276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</w:p>
    <w:p w:rsidR="003C5C79" w:rsidRPr="003C5C79" w:rsidRDefault="003C5C79" w:rsidP="00CD40E1">
      <w:pPr>
        <w:spacing w:line="276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</w:p>
    <w:p w:rsidR="00086C14" w:rsidRPr="003C5C79" w:rsidRDefault="00CD40E1" w:rsidP="003C5C79">
      <w:pPr>
        <w:spacing w:line="276" w:lineRule="auto"/>
        <w:contextualSpacing/>
        <w:jc w:val="both"/>
        <w:rPr>
          <w:rStyle w:val="FontStyle30"/>
          <w:color w:val="000000"/>
          <w:sz w:val="26"/>
          <w:szCs w:val="26"/>
        </w:rPr>
      </w:pPr>
      <w:r w:rsidRPr="003C5C79">
        <w:rPr>
          <w:bCs/>
          <w:color w:val="000000"/>
          <w:sz w:val="26"/>
          <w:szCs w:val="26"/>
        </w:rPr>
        <w:t xml:space="preserve">Глава сельского поселения                                                           </w:t>
      </w:r>
      <w:r w:rsidR="003C5C79">
        <w:rPr>
          <w:bCs/>
          <w:color w:val="000000"/>
          <w:sz w:val="26"/>
          <w:szCs w:val="26"/>
        </w:rPr>
        <w:t>Ю.В. Андреева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AE628B" w:rsidRPr="00295184" w:rsidTr="009D6643">
        <w:tc>
          <w:tcPr>
            <w:tcW w:w="4786" w:type="dxa"/>
          </w:tcPr>
          <w:p w:rsidR="00AE628B" w:rsidRDefault="00AE628B" w:rsidP="0081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086C14" w:rsidRDefault="00086C14" w:rsidP="00815B0D">
            <w:pPr>
              <w:jc w:val="both"/>
              <w:rPr>
                <w:sz w:val="28"/>
                <w:szCs w:val="28"/>
              </w:rPr>
            </w:pPr>
          </w:p>
          <w:p w:rsidR="00086C14" w:rsidRDefault="00086C14" w:rsidP="00815B0D">
            <w:pPr>
              <w:jc w:val="both"/>
              <w:rPr>
                <w:sz w:val="28"/>
                <w:szCs w:val="28"/>
              </w:rPr>
            </w:pPr>
          </w:p>
          <w:p w:rsidR="00086C14" w:rsidRPr="00FD1968" w:rsidRDefault="00086C14" w:rsidP="00815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628B" w:rsidRPr="009D6643" w:rsidRDefault="00AE628B" w:rsidP="009D6643">
            <w:pPr>
              <w:jc w:val="right"/>
              <w:rPr>
                <w:szCs w:val="28"/>
              </w:rPr>
            </w:pPr>
            <w:r w:rsidRPr="009D6643">
              <w:rPr>
                <w:szCs w:val="28"/>
              </w:rPr>
              <w:t xml:space="preserve">Приложение № 1 </w:t>
            </w:r>
            <w:proofErr w:type="gramStart"/>
            <w:r w:rsidRPr="009D6643">
              <w:rPr>
                <w:szCs w:val="28"/>
              </w:rPr>
              <w:t>к</w:t>
            </w:r>
            <w:proofErr w:type="gramEnd"/>
            <w:r w:rsidRPr="009D6643">
              <w:rPr>
                <w:szCs w:val="28"/>
              </w:rPr>
              <w:t xml:space="preserve"> </w:t>
            </w:r>
          </w:p>
          <w:p w:rsidR="00AE628B" w:rsidRPr="009D6643" w:rsidRDefault="00D32A38" w:rsidP="009D664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постановлению</w:t>
            </w:r>
            <w:r w:rsidR="00AE628B" w:rsidRPr="009D6643">
              <w:rPr>
                <w:szCs w:val="28"/>
              </w:rPr>
              <w:t xml:space="preserve"> администрации </w:t>
            </w:r>
            <w:r w:rsidR="009D6643" w:rsidRPr="009D6643">
              <w:rPr>
                <w:szCs w:val="28"/>
              </w:rPr>
              <w:t>сельского поселения Акбулатовский сельсовет муниципального района Мишкинский район Республики Башкортостан</w:t>
            </w:r>
          </w:p>
          <w:p w:rsidR="00AE628B" w:rsidRPr="006363E7" w:rsidRDefault="00AE628B" w:rsidP="00B27C6B">
            <w:pPr>
              <w:jc w:val="right"/>
              <w:rPr>
                <w:color w:val="FF0000"/>
                <w:sz w:val="28"/>
                <w:szCs w:val="28"/>
              </w:rPr>
            </w:pPr>
            <w:r w:rsidRPr="009D6643">
              <w:rPr>
                <w:szCs w:val="28"/>
              </w:rPr>
              <w:t>от «</w:t>
            </w:r>
            <w:r w:rsidR="00B27C6B">
              <w:rPr>
                <w:szCs w:val="28"/>
              </w:rPr>
              <w:t>10</w:t>
            </w:r>
            <w:r w:rsidRPr="009D6643">
              <w:rPr>
                <w:szCs w:val="28"/>
              </w:rPr>
              <w:t xml:space="preserve"> » </w:t>
            </w:r>
            <w:r w:rsidR="00B27C6B">
              <w:rPr>
                <w:szCs w:val="28"/>
              </w:rPr>
              <w:t xml:space="preserve">февраля </w:t>
            </w:r>
            <w:r w:rsidR="009D6643" w:rsidRPr="009D6643">
              <w:rPr>
                <w:szCs w:val="28"/>
              </w:rPr>
              <w:t xml:space="preserve"> 2020 года № </w:t>
            </w:r>
            <w:r w:rsidR="00B27C6B">
              <w:rPr>
                <w:szCs w:val="28"/>
              </w:rPr>
              <w:t>7</w:t>
            </w:r>
          </w:p>
        </w:tc>
      </w:tr>
    </w:tbl>
    <w:p w:rsidR="00AE628B" w:rsidRDefault="00AE628B" w:rsidP="00AE628B">
      <w:pPr>
        <w:jc w:val="both"/>
        <w:rPr>
          <w:sz w:val="28"/>
          <w:szCs w:val="28"/>
        </w:rPr>
      </w:pPr>
    </w:p>
    <w:p w:rsidR="00AE628B" w:rsidRDefault="00AE628B" w:rsidP="00AE628B">
      <w:pPr>
        <w:jc w:val="both"/>
        <w:rPr>
          <w:sz w:val="28"/>
          <w:szCs w:val="28"/>
        </w:rPr>
      </w:pPr>
    </w:p>
    <w:p w:rsidR="00AE628B" w:rsidRPr="003C5C79" w:rsidRDefault="00AE628B" w:rsidP="00AE628B">
      <w:pPr>
        <w:jc w:val="center"/>
        <w:rPr>
          <w:sz w:val="26"/>
          <w:szCs w:val="26"/>
        </w:rPr>
      </w:pPr>
      <w:r w:rsidRPr="003C5C79">
        <w:rPr>
          <w:sz w:val="26"/>
          <w:szCs w:val="26"/>
        </w:rPr>
        <w:t>ПЛАН</w:t>
      </w:r>
    </w:p>
    <w:p w:rsidR="00AE628B" w:rsidRPr="003C5C79" w:rsidRDefault="00AE628B" w:rsidP="00AE628B">
      <w:pPr>
        <w:jc w:val="center"/>
        <w:rPr>
          <w:sz w:val="26"/>
          <w:szCs w:val="26"/>
        </w:rPr>
      </w:pPr>
      <w:r w:rsidRPr="003C5C79">
        <w:rPr>
          <w:sz w:val="26"/>
          <w:szCs w:val="26"/>
        </w:rPr>
        <w:t xml:space="preserve">мероприятий по противодействию коррупции </w:t>
      </w:r>
    </w:p>
    <w:p w:rsidR="00AE628B" w:rsidRPr="003C5C79" w:rsidRDefault="00AE628B" w:rsidP="00AE628B">
      <w:pPr>
        <w:jc w:val="center"/>
        <w:rPr>
          <w:sz w:val="26"/>
          <w:szCs w:val="26"/>
        </w:rPr>
      </w:pPr>
      <w:r w:rsidRPr="003C5C79">
        <w:rPr>
          <w:rStyle w:val="FontStyle30"/>
          <w:sz w:val="26"/>
          <w:szCs w:val="26"/>
        </w:rPr>
        <w:t xml:space="preserve">в сельском поселении </w:t>
      </w:r>
      <w:r w:rsidR="009D6643" w:rsidRPr="003C5C79">
        <w:rPr>
          <w:rStyle w:val="FontStyle30"/>
          <w:sz w:val="26"/>
          <w:szCs w:val="26"/>
        </w:rPr>
        <w:t>Акбулатовский</w:t>
      </w:r>
      <w:r w:rsidRPr="003C5C79">
        <w:rPr>
          <w:rStyle w:val="FontStyle30"/>
          <w:sz w:val="26"/>
          <w:szCs w:val="26"/>
        </w:rPr>
        <w:t xml:space="preserve"> сельсовет муниципального района</w:t>
      </w:r>
      <w:r w:rsidRPr="003C5C79">
        <w:rPr>
          <w:sz w:val="26"/>
          <w:szCs w:val="26"/>
        </w:rPr>
        <w:t xml:space="preserve"> Мишкинский район Республики Башкортостан </w:t>
      </w:r>
    </w:p>
    <w:p w:rsidR="00AE628B" w:rsidRPr="003C5C79" w:rsidRDefault="00AE628B" w:rsidP="00AE628B">
      <w:pPr>
        <w:jc w:val="center"/>
        <w:rPr>
          <w:sz w:val="26"/>
          <w:szCs w:val="26"/>
        </w:rPr>
      </w:pPr>
      <w:r w:rsidRPr="003C5C79">
        <w:rPr>
          <w:sz w:val="26"/>
          <w:szCs w:val="26"/>
        </w:rPr>
        <w:t>на 2020-2021 годы</w:t>
      </w:r>
    </w:p>
    <w:p w:rsidR="00AE628B" w:rsidRPr="00F43B13" w:rsidRDefault="00AE628B" w:rsidP="00AE628B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4"/>
        <w:gridCol w:w="1984"/>
      </w:tblGrid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354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Исполнители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Сроки исполнения 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4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3544" w:type="dxa"/>
          </w:tcPr>
          <w:p w:rsidR="00AE628B" w:rsidRPr="003C5C79" w:rsidRDefault="00086C14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</w:t>
            </w:r>
            <w:r w:rsidR="001E7037" w:rsidRPr="003C5C79">
              <w:rPr>
                <w:sz w:val="26"/>
                <w:szCs w:val="26"/>
              </w:rPr>
              <w:t xml:space="preserve"> </w:t>
            </w:r>
            <w:r w:rsidRPr="003C5C79">
              <w:rPr>
                <w:sz w:val="26"/>
                <w:szCs w:val="26"/>
              </w:rPr>
              <w:t>район РБ, управляющий делами.</w:t>
            </w:r>
          </w:p>
        </w:tc>
        <w:tc>
          <w:tcPr>
            <w:tcW w:w="1984" w:type="dxa"/>
          </w:tcPr>
          <w:p w:rsidR="00AE628B" w:rsidRPr="003C5C79" w:rsidRDefault="001E703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По мере необходимости 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антикоррупционной экспертизы нормативных правовых актов и проектов администрации. Обеспечения устранения выявленных коррупциогенных факторов</w:t>
            </w:r>
          </w:p>
        </w:tc>
        <w:tc>
          <w:tcPr>
            <w:tcW w:w="3544" w:type="dxa"/>
          </w:tcPr>
          <w:p w:rsidR="00AE628B" w:rsidRPr="003C5C79" w:rsidRDefault="001E703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мониторинга практики правоприменения</w:t>
            </w:r>
          </w:p>
        </w:tc>
        <w:tc>
          <w:tcPr>
            <w:tcW w:w="3544" w:type="dxa"/>
          </w:tcPr>
          <w:p w:rsidR="00AE628B" w:rsidRPr="003C5C79" w:rsidRDefault="001E703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Представление в Аппарат межведомственного Совета общественной безопасности Республики Башкортостан </w:t>
            </w:r>
            <w:r w:rsidRPr="003C5C79">
              <w:rPr>
                <w:sz w:val="26"/>
                <w:szCs w:val="26"/>
              </w:rPr>
              <w:lastRenderedPageBreak/>
              <w:t xml:space="preserve">сведений мониторинга хода реализации в </w:t>
            </w:r>
            <w:r w:rsidR="001E7037" w:rsidRPr="003C5C79">
              <w:rPr>
                <w:sz w:val="26"/>
                <w:szCs w:val="26"/>
              </w:rPr>
              <w:t>сельском поселении Акбулатовский сельсовет</w:t>
            </w:r>
            <w:r w:rsidRPr="003C5C79">
              <w:rPr>
                <w:sz w:val="26"/>
                <w:szCs w:val="26"/>
              </w:rPr>
              <w:t xml:space="preserve"> муниципального района Мишкинский район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E628B" w:rsidRPr="003C5C79" w:rsidRDefault="001E703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 xml:space="preserve">Администрация сельского поселения Акбулатовский сельсовет муниципального района Мишкинский район </w:t>
            </w:r>
            <w:r w:rsidRPr="003C5C79">
              <w:rPr>
                <w:sz w:val="26"/>
                <w:szCs w:val="26"/>
              </w:rPr>
              <w:lastRenderedPageBreak/>
              <w:t>РБ, управляющий делами.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ежеквартально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AE628B" w:rsidRPr="003C5C79" w:rsidRDefault="00AD06F5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проверок сведений, предоставляемых гражданами при поступлении на муниципальную службу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2020-2021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proofErr w:type="gramStart"/>
            <w:r w:rsidRPr="003C5C79">
              <w:rPr>
                <w:sz w:val="26"/>
                <w:szCs w:val="26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 расходах, об имуществе и обязательствах имущественного характера своих супругов и несовершеннолетних детей, всеми лицами, </w:t>
            </w:r>
            <w:r w:rsidRPr="003C5C79">
              <w:rPr>
                <w:sz w:val="26"/>
                <w:szCs w:val="26"/>
              </w:rPr>
              <w:lastRenderedPageBreak/>
              <w:t>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3C5C79">
              <w:rPr>
                <w:sz w:val="26"/>
                <w:szCs w:val="26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3544" w:type="dxa"/>
          </w:tcPr>
          <w:p w:rsidR="00AE628B" w:rsidRPr="003C5C79" w:rsidRDefault="00AD06F5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AE628B" w:rsidRPr="003C5C79" w:rsidRDefault="00AD06F5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учреждений</w:t>
            </w:r>
          </w:p>
        </w:tc>
        <w:tc>
          <w:tcPr>
            <w:tcW w:w="3544" w:type="dxa"/>
          </w:tcPr>
          <w:p w:rsidR="00AE628B" w:rsidRPr="003C5C79" w:rsidRDefault="00AD06F5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май-июль</w:t>
            </w: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2020-2021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C5C79">
              <w:rPr>
                <w:sz w:val="26"/>
                <w:szCs w:val="26"/>
              </w:rPr>
              <w:t>контроля за</w:t>
            </w:r>
            <w:proofErr w:type="gramEnd"/>
            <w:r w:rsidRPr="003C5C79">
              <w:rPr>
                <w:sz w:val="26"/>
                <w:szCs w:val="26"/>
              </w:rPr>
              <w:t xml:space="preserve"> предоставлением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2020-2021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должность муниципальной службы, а также руководителей муниципальных учреждений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Организация проведения оценки коррупционных рисков, возникающих при реализации </w:t>
            </w:r>
            <w:r w:rsidRPr="003C5C79">
              <w:rPr>
                <w:sz w:val="26"/>
                <w:szCs w:val="26"/>
              </w:rPr>
              <w:lastRenderedPageBreak/>
              <w:t>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 xml:space="preserve">Совет сельского поселения Акбулатовский сельсовет муниципального района </w:t>
            </w:r>
            <w:r w:rsidRPr="003C5C79">
              <w:rPr>
                <w:sz w:val="26"/>
                <w:szCs w:val="26"/>
              </w:rPr>
              <w:lastRenderedPageBreak/>
              <w:t>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2020-2021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Принятие мер, направленных на повышение эффективности </w:t>
            </w:r>
            <w:proofErr w:type="gramStart"/>
            <w:r w:rsidRPr="003C5C79">
              <w:rPr>
                <w:sz w:val="26"/>
                <w:szCs w:val="26"/>
              </w:rPr>
              <w:t>контроля за</w:t>
            </w:r>
            <w:proofErr w:type="gramEnd"/>
            <w:r w:rsidRPr="003C5C79">
              <w:rPr>
                <w:sz w:val="26"/>
                <w:szCs w:val="26"/>
              </w:rPr>
              <w:t xml:space="preserve"> соблюдением лицами, замещающими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proofErr w:type="gramStart"/>
            <w:r w:rsidRPr="003C5C79">
              <w:rPr>
                <w:sz w:val="26"/>
                <w:szCs w:val="26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до 31 декабря 2020 г. и далее при возникновении оснований для актуализации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Выявление случаев несоблюдения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</w:t>
            </w:r>
            <w:r w:rsidRPr="003C5C79">
              <w:rPr>
                <w:sz w:val="26"/>
                <w:szCs w:val="26"/>
              </w:rPr>
              <w:lastRenderedPageBreak/>
              <w:t xml:space="preserve">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ответственности. </w:t>
            </w: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Принятие мер по повышению эффективности деятельности комиссии по соблюдению требований к служебному поведению и урегулированию конфликта интересов муниципальных служащих </w:t>
            </w:r>
            <w:r w:rsidR="00FC7E87" w:rsidRPr="003C5C79">
              <w:rPr>
                <w:sz w:val="26"/>
                <w:szCs w:val="26"/>
              </w:rPr>
              <w:t xml:space="preserve">сельского поселения Акбулатовский сельсовет </w:t>
            </w:r>
            <w:r w:rsidRPr="003C5C79">
              <w:rPr>
                <w:sz w:val="26"/>
                <w:szCs w:val="26"/>
              </w:rPr>
              <w:t xml:space="preserve"> муниципального района Мишкинский район Республики Башкортостан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ежегодно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не позднее 1 года со дня поступления на службу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Совет сельского поселения Акбулатовский сельсовет муниципального района Мишкинский район РБ (по согласованию), Администрация сельского </w:t>
            </w:r>
            <w:r w:rsidRPr="003C5C79">
              <w:rPr>
                <w:sz w:val="26"/>
                <w:szCs w:val="26"/>
              </w:rPr>
              <w:lastRenderedPageBreak/>
              <w:t>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в подведомственных учреждениях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  <w:lang w:val="en-US"/>
              </w:rPr>
              <w:t xml:space="preserve">IV </w:t>
            </w:r>
            <w:proofErr w:type="spellStart"/>
            <w:r w:rsidRPr="003C5C79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20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21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Обеспечить опубликование в средствах массовой информации, на официальном сайте администрации муниципального района материалов, которые раскрывают содержание принимаемых мер по противодействию коррупции и мотивы принятия мер, показывают отрицательное влияние коррупции на жизнь каждого человека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2020-2021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22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Проведение социологический </w:t>
            </w:r>
            <w:r w:rsidRPr="003C5C79">
              <w:rPr>
                <w:sz w:val="26"/>
                <w:szCs w:val="26"/>
              </w:rPr>
              <w:lastRenderedPageBreak/>
              <w:t>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 xml:space="preserve">Совет сельского поселения </w:t>
            </w:r>
            <w:r w:rsidRPr="003C5C79">
              <w:rPr>
                <w:sz w:val="26"/>
                <w:szCs w:val="26"/>
              </w:rPr>
              <w:lastRenderedPageBreak/>
              <w:t>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 xml:space="preserve">По отдельным </w:t>
            </w:r>
            <w:r w:rsidRPr="003C5C79">
              <w:rPr>
                <w:sz w:val="26"/>
                <w:szCs w:val="26"/>
              </w:rPr>
              <w:lastRenderedPageBreak/>
              <w:t>планам (после утверждения методики проведения)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Привлечение членов общественного совета при администрации муниципального района к осуществлению </w:t>
            </w:r>
            <w:proofErr w:type="gramStart"/>
            <w:r w:rsidRPr="003C5C79">
              <w:rPr>
                <w:sz w:val="26"/>
                <w:szCs w:val="26"/>
              </w:rPr>
              <w:t>контроля за</w:t>
            </w:r>
            <w:proofErr w:type="gramEnd"/>
            <w:r w:rsidRPr="003C5C79">
              <w:rPr>
                <w:sz w:val="26"/>
                <w:szCs w:val="26"/>
              </w:rPr>
              <w:t xml:space="preserve"> выполнением мероприятий, предусмотренных планами (программами) по противодействию коррупции в администрации </w:t>
            </w:r>
            <w:r w:rsidR="003C5C79" w:rsidRPr="003C5C79">
              <w:rPr>
                <w:sz w:val="26"/>
                <w:szCs w:val="26"/>
              </w:rPr>
              <w:t xml:space="preserve">сельского поселения Акбулатовский сельсовет </w:t>
            </w:r>
            <w:r w:rsidRPr="003C5C79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24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  <w:lang w:val="en-US"/>
              </w:rPr>
              <w:t>I</w:t>
            </w:r>
            <w:r w:rsidRPr="003C5C79">
              <w:rPr>
                <w:sz w:val="26"/>
                <w:szCs w:val="26"/>
              </w:rPr>
              <w:t xml:space="preserve"> </w:t>
            </w:r>
            <w:proofErr w:type="spellStart"/>
            <w:r w:rsidRPr="003C5C79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 w:rsidRPr="003C5C79">
              <w:rPr>
                <w:sz w:val="26"/>
                <w:szCs w:val="26"/>
              </w:rPr>
              <w:t>аффилированности</w:t>
            </w:r>
            <w:proofErr w:type="spellEnd"/>
            <w:r w:rsidRPr="003C5C79">
              <w:rPr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ежеквартально</w:t>
            </w:r>
          </w:p>
        </w:tc>
      </w:tr>
      <w:tr w:rsidR="003C5C79" w:rsidRPr="003C5C79" w:rsidTr="003C5C79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68" w:type="dxa"/>
          </w:tcPr>
          <w:p w:rsidR="00AE628B" w:rsidRPr="003C5C79" w:rsidRDefault="00AE628B" w:rsidP="003C5C79">
            <w:pPr>
              <w:ind w:left="34" w:hanging="34"/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26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t xml:space="preserve">Актуализация сведений, содержащихся в анкетах, представляемых при назначении лиц, замещающих государственные должности Республики Башкортостан, </w:t>
            </w:r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должности государственной гражданской службы Республики Башкортостан,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 xml:space="preserve">Совет сельского поселения Акбулатовский сельсовет муниципального района Мишкинский район РБ (по согласованию), Администрация сельского </w:t>
            </w:r>
            <w:r w:rsidRPr="003C5C79">
              <w:rPr>
                <w:sz w:val="26"/>
                <w:szCs w:val="26"/>
              </w:rPr>
              <w:lastRenderedPageBreak/>
              <w:t>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Январь-март</w:t>
            </w: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 2020 года</w:t>
            </w:r>
          </w:p>
        </w:tc>
      </w:tr>
      <w:tr w:rsidR="003C5C79" w:rsidRPr="003C5C79" w:rsidTr="003C5C79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</w:tcPr>
          <w:p w:rsidR="00AE628B" w:rsidRPr="003C5C79" w:rsidRDefault="00AE628B" w:rsidP="003C5C79">
            <w:pPr>
              <w:ind w:firstLine="34"/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t>практики</w:t>
            </w:r>
            <w:proofErr w:type="gramEnd"/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t>ежеквартально</w:t>
            </w:r>
          </w:p>
        </w:tc>
      </w:tr>
    </w:tbl>
    <w:p w:rsidR="00AE628B" w:rsidRPr="003C5C79" w:rsidRDefault="00AE628B" w:rsidP="003C5C79">
      <w:pPr>
        <w:rPr>
          <w:sz w:val="26"/>
          <w:szCs w:val="26"/>
        </w:rPr>
      </w:pPr>
    </w:p>
    <w:p w:rsidR="00AE628B" w:rsidRPr="003C5C79" w:rsidRDefault="00AE628B" w:rsidP="003C5C79">
      <w:pPr>
        <w:rPr>
          <w:sz w:val="26"/>
          <w:szCs w:val="26"/>
        </w:rPr>
      </w:pPr>
    </w:p>
    <w:p w:rsidR="00AE628B" w:rsidRPr="003C5C79" w:rsidRDefault="00AE628B" w:rsidP="003C5C79">
      <w:pPr>
        <w:rPr>
          <w:sz w:val="26"/>
          <w:szCs w:val="26"/>
        </w:rPr>
      </w:pPr>
    </w:p>
    <w:p w:rsidR="00AE628B" w:rsidRPr="003C5C79" w:rsidRDefault="00AE628B" w:rsidP="003C5C79">
      <w:pPr>
        <w:ind w:firstLine="709"/>
        <w:rPr>
          <w:sz w:val="26"/>
          <w:szCs w:val="26"/>
        </w:rPr>
      </w:pPr>
      <w:r w:rsidRPr="003C5C79">
        <w:rPr>
          <w:sz w:val="26"/>
          <w:szCs w:val="26"/>
        </w:rPr>
        <w:t xml:space="preserve">Управляющий делами                                                               </w:t>
      </w:r>
      <w:r w:rsidR="003C5C79" w:rsidRPr="003C5C79">
        <w:rPr>
          <w:sz w:val="26"/>
          <w:szCs w:val="26"/>
        </w:rPr>
        <w:t>А.Э. Русаева</w:t>
      </w:r>
    </w:p>
    <w:p w:rsidR="009935A1" w:rsidRDefault="009935A1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/>
    <w:p w:rsidR="00C12637" w:rsidRDefault="00C12637">
      <w:bookmarkStart w:id="0" w:name="_GoBack"/>
      <w:bookmarkEnd w:id="0"/>
    </w:p>
    <w:sectPr w:rsidR="00C12637" w:rsidSect="00D32A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03E"/>
    <w:multiLevelType w:val="hybridMultilevel"/>
    <w:tmpl w:val="A0CC583A"/>
    <w:lvl w:ilvl="0" w:tplc="B48E1B6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B550D1"/>
    <w:multiLevelType w:val="hybridMultilevel"/>
    <w:tmpl w:val="41BE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83"/>
    <w:rsid w:val="00086C14"/>
    <w:rsid w:val="0009128D"/>
    <w:rsid w:val="001A2BF0"/>
    <w:rsid w:val="001E7037"/>
    <w:rsid w:val="003C30FC"/>
    <w:rsid w:val="003C5C79"/>
    <w:rsid w:val="00643904"/>
    <w:rsid w:val="00930A83"/>
    <w:rsid w:val="009935A1"/>
    <w:rsid w:val="009D6643"/>
    <w:rsid w:val="00AD06F5"/>
    <w:rsid w:val="00AE628B"/>
    <w:rsid w:val="00B27C6B"/>
    <w:rsid w:val="00C12637"/>
    <w:rsid w:val="00CD40E1"/>
    <w:rsid w:val="00D32A38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CD40E1"/>
    <w:pPr>
      <w:widowControl w:val="0"/>
      <w:autoSpaceDE w:val="0"/>
      <w:autoSpaceDN w:val="0"/>
      <w:adjustRightInd w:val="0"/>
      <w:spacing w:line="322" w:lineRule="exact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a0"/>
    <w:uiPriority w:val="99"/>
    <w:rsid w:val="00CD40E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D4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D40E1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CD40E1"/>
    <w:pPr>
      <w:shd w:val="clear" w:color="auto" w:fill="FFFFFF"/>
      <w:spacing w:before="60" w:after="600" w:line="317" w:lineRule="exact"/>
      <w:jc w:val="center"/>
    </w:pPr>
    <w:rPr>
      <w:rFonts w:eastAsia="Arial Unicode MS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CD40E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CD40E1"/>
    <w:pPr>
      <w:widowControl w:val="0"/>
      <w:shd w:val="clear" w:color="auto" w:fill="FFFFFF"/>
      <w:spacing w:before="300" w:after="840" w:line="0" w:lineRule="atLeast"/>
      <w:jc w:val="both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CD40E1"/>
    <w:pPr>
      <w:widowControl w:val="0"/>
      <w:autoSpaceDE w:val="0"/>
      <w:autoSpaceDN w:val="0"/>
      <w:adjustRightInd w:val="0"/>
      <w:spacing w:line="322" w:lineRule="exact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a0"/>
    <w:uiPriority w:val="99"/>
    <w:rsid w:val="00CD40E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D4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D40E1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CD40E1"/>
    <w:pPr>
      <w:shd w:val="clear" w:color="auto" w:fill="FFFFFF"/>
      <w:spacing w:before="60" w:after="600" w:line="317" w:lineRule="exact"/>
      <w:jc w:val="center"/>
    </w:pPr>
    <w:rPr>
      <w:rFonts w:eastAsia="Arial Unicode MS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CD40E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CD40E1"/>
    <w:pPr>
      <w:widowControl w:val="0"/>
      <w:shd w:val="clear" w:color="auto" w:fill="FFFFFF"/>
      <w:spacing w:before="300" w:after="840" w:line="0" w:lineRule="atLeast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bulat.mishk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9</cp:revision>
  <cp:lastPrinted>2020-03-05T09:14:00Z</cp:lastPrinted>
  <dcterms:created xsi:type="dcterms:W3CDTF">2020-02-10T05:32:00Z</dcterms:created>
  <dcterms:modified xsi:type="dcterms:W3CDTF">2020-06-17T06:07:00Z</dcterms:modified>
</cp:coreProperties>
</file>