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28" w:type="dxa"/>
        <w:tblLook w:val="01E0"/>
      </w:tblPr>
      <w:tblGrid>
        <w:gridCol w:w="4362"/>
        <w:gridCol w:w="2046"/>
        <w:gridCol w:w="4320"/>
      </w:tblGrid>
      <w:tr w:rsidR="00D26D19" w:rsidTr="00272A5D">
        <w:trPr>
          <w:trHeight w:val="2779"/>
        </w:trPr>
        <w:tc>
          <w:tcPr>
            <w:tcW w:w="4362" w:type="dxa"/>
          </w:tcPr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</w:p>
          <w:p w:rsidR="00D26D19" w:rsidRPr="00132EED" w:rsidRDefault="00D26D19" w:rsidP="00272A5D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D26D19" w:rsidRDefault="00D26D19" w:rsidP="00272A5D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</w:rPr>
            </w:pPr>
          </w:p>
          <w:p w:rsidR="00D26D19" w:rsidRPr="00132EED" w:rsidRDefault="00D26D19" w:rsidP="00272A5D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D26D19" w:rsidRDefault="00D26D19" w:rsidP="00272A5D">
            <w:pPr>
              <w:jc w:val="center"/>
            </w:pPr>
          </w:p>
        </w:tc>
      </w:tr>
    </w:tbl>
    <w:p w:rsidR="00D26D19" w:rsidRPr="00B62427" w:rsidRDefault="00D26D19" w:rsidP="00D26D19">
      <w:pPr>
        <w:tabs>
          <w:tab w:val="left" w:pos="7245"/>
        </w:tabs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КАРАР                                                            ПОСТАНОВЛЕНИЕ</w:t>
      </w:r>
    </w:p>
    <w:p w:rsidR="00D26D19" w:rsidRDefault="00D26D19" w:rsidP="00D26D19">
      <w:pPr>
        <w:tabs>
          <w:tab w:val="left" w:pos="5640"/>
        </w:tabs>
        <w:rPr>
          <w:sz w:val="28"/>
          <w:szCs w:val="28"/>
        </w:rPr>
      </w:pPr>
    </w:p>
    <w:p w:rsidR="00D26D19" w:rsidRDefault="00D26D19" w:rsidP="00D26D19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  25 декабрь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№  102                    25 декабря 2017 года</w:t>
      </w:r>
    </w:p>
    <w:p w:rsidR="00D26D19" w:rsidRDefault="00D26D19" w:rsidP="00D26D19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D26D19" w:rsidRPr="00537D0D" w:rsidRDefault="00D26D19" w:rsidP="00D26D19">
      <w:pPr>
        <w:jc w:val="center"/>
        <w:rPr>
          <w:sz w:val="26"/>
          <w:szCs w:val="26"/>
        </w:rPr>
      </w:pPr>
      <w:proofErr w:type="gramStart"/>
      <w:r w:rsidRPr="00537D0D">
        <w:rPr>
          <w:sz w:val="26"/>
          <w:szCs w:val="26"/>
        </w:rPr>
        <w:t>О признании утратившим силу Постановление № 19 от 27 апреля 2010 года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общих принципов служебного поведения муниципальными служащими администрации Сельского  поселения Акбулатовский сельсовет муниципального района Мишкинский  район Республики Башкортостан»</w:t>
      </w:r>
      <w:proofErr w:type="gramEnd"/>
    </w:p>
    <w:p w:rsidR="00D26D19" w:rsidRPr="00537D0D" w:rsidRDefault="00D26D19" w:rsidP="00D26D19">
      <w:pPr>
        <w:jc w:val="center"/>
        <w:rPr>
          <w:sz w:val="26"/>
          <w:szCs w:val="26"/>
        </w:rPr>
      </w:pPr>
    </w:p>
    <w:p w:rsidR="00D26D19" w:rsidRPr="00537D0D" w:rsidRDefault="00D26D19" w:rsidP="00D26D19">
      <w:pPr>
        <w:jc w:val="both"/>
        <w:rPr>
          <w:rStyle w:val="apple-converted-space"/>
          <w:rFonts w:eastAsiaTheme="majorEastAsia"/>
          <w:sz w:val="26"/>
          <w:szCs w:val="26"/>
        </w:rPr>
      </w:pPr>
      <w:r w:rsidRPr="00537D0D">
        <w:rPr>
          <w:sz w:val="26"/>
          <w:szCs w:val="26"/>
        </w:rPr>
        <w:t xml:space="preserve">          </w:t>
      </w:r>
      <w:proofErr w:type="gramStart"/>
      <w:r w:rsidRPr="00537D0D">
        <w:rPr>
          <w:sz w:val="26"/>
          <w:szCs w:val="26"/>
        </w:rPr>
        <w:t xml:space="preserve">В соответствии с требованиями Федерального закона от </w:t>
      </w:r>
      <w:r w:rsidR="00A3038B" w:rsidRPr="00537D0D">
        <w:rPr>
          <w:sz w:val="26"/>
          <w:szCs w:val="26"/>
        </w:rPr>
        <w:t>06.10.2003 г. № 131</w:t>
      </w:r>
      <w:r w:rsidRPr="00537D0D">
        <w:rPr>
          <w:sz w:val="26"/>
          <w:szCs w:val="26"/>
        </w:rPr>
        <w:t>-ФЗ «</w:t>
      </w:r>
      <w:r w:rsidR="00A3038B" w:rsidRPr="00537D0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537D0D">
        <w:rPr>
          <w:sz w:val="26"/>
          <w:szCs w:val="26"/>
        </w:rPr>
        <w:t>», Федерального закона от 02.03.2007г. № 25-ФЗ «О муниципальной службе в Российской Федерации»,</w:t>
      </w:r>
      <w:r w:rsidR="00A3038B" w:rsidRPr="00537D0D">
        <w:rPr>
          <w:sz w:val="26"/>
          <w:szCs w:val="26"/>
        </w:rPr>
        <w:t xml:space="preserve"> Конституции</w:t>
      </w:r>
      <w:r w:rsidRPr="00537D0D">
        <w:rPr>
          <w:sz w:val="26"/>
          <w:szCs w:val="26"/>
        </w:rPr>
        <w:t xml:space="preserve"> </w:t>
      </w:r>
      <w:r w:rsidR="00A3038B" w:rsidRPr="00537D0D">
        <w:rPr>
          <w:sz w:val="26"/>
          <w:szCs w:val="26"/>
        </w:rPr>
        <w:t xml:space="preserve"> Республики Башкортостан, </w:t>
      </w:r>
      <w:r w:rsidRPr="00537D0D">
        <w:rPr>
          <w:sz w:val="26"/>
          <w:szCs w:val="26"/>
        </w:rPr>
        <w:t>Зак</w:t>
      </w:r>
      <w:r w:rsidR="00A3038B" w:rsidRPr="00537D0D">
        <w:rPr>
          <w:sz w:val="26"/>
          <w:szCs w:val="26"/>
        </w:rPr>
        <w:t>она Республики Башкортостан от 16.07.2007г. № 453</w:t>
      </w:r>
      <w:r w:rsidRPr="00537D0D">
        <w:rPr>
          <w:sz w:val="26"/>
          <w:szCs w:val="26"/>
        </w:rPr>
        <w:t xml:space="preserve">-з «О </w:t>
      </w:r>
      <w:r w:rsidR="00A3038B" w:rsidRPr="00537D0D">
        <w:rPr>
          <w:sz w:val="26"/>
          <w:szCs w:val="26"/>
        </w:rPr>
        <w:t>муниципальной службе в Республике Башкортостан</w:t>
      </w:r>
      <w:r w:rsidRPr="00537D0D">
        <w:rPr>
          <w:sz w:val="26"/>
          <w:szCs w:val="26"/>
        </w:rPr>
        <w:t xml:space="preserve">», </w:t>
      </w:r>
      <w:r w:rsidR="00A3038B" w:rsidRPr="00537D0D">
        <w:rPr>
          <w:sz w:val="26"/>
          <w:szCs w:val="26"/>
        </w:rPr>
        <w:t xml:space="preserve">Устава Сельского поселения </w:t>
      </w:r>
      <w:r w:rsidR="00A3038B" w:rsidRPr="00537D0D">
        <w:rPr>
          <w:rStyle w:val="apple-converted-space"/>
          <w:rFonts w:eastAsiaTheme="majorEastAsia"/>
          <w:sz w:val="26"/>
          <w:szCs w:val="26"/>
        </w:rPr>
        <w:t>Акбулатовский сельсовет муниципального  района Мишкинский район Республики Башкортостан, а</w:t>
      </w:r>
      <w:r w:rsidRPr="00537D0D">
        <w:rPr>
          <w:rStyle w:val="apple-converted-space"/>
          <w:rFonts w:eastAsiaTheme="majorEastAsia"/>
          <w:sz w:val="26"/>
          <w:szCs w:val="26"/>
        </w:rPr>
        <w:t>дминистрация сельского</w:t>
      </w:r>
      <w:proofErr w:type="gramEnd"/>
      <w:r w:rsidRPr="00537D0D">
        <w:rPr>
          <w:rStyle w:val="apple-converted-space"/>
          <w:rFonts w:eastAsiaTheme="majorEastAsia"/>
          <w:sz w:val="26"/>
          <w:szCs w:val="26"/>
        </w:rPr>
        <w:t xml:space="preserve"> поселения Акбулатовский сельсовет муниципального  района Мишкинский район Республики Башкортостан </w:t>
      </w:r>
      <w:proofErr w:type="spellStart"/>
      <w:proofErr w:type="gramStart"/>
      <w:r w:rsidRPr="00537D0D">
        <w:rPr>
          <w:rStyle w:val="apple-converted-space"/>
          <w:rFonts w:eastAsiaTheme="majorEastAsia"/>
          <w:sz w:val="26"/>
          <w:szCs w:val="26"/>
        </w:rPr>
        <w:t>п</w:t>
      </w:r>
      <w:proofErr w:type="spellEnd"/>
      <w:proofErr w:type="gramEnd"/>
      <w:r w:rsidRPr="00537D0D">
        <w:rPr>
          <w:rStyle w:val="apple-converted-space"/>
          <w:rFonts w:eastAsiaTheme="majorEastAsia"/>
          <w:sz w:val="26"/>
          <w:szCs w:val="26"/>
        </w:rPr>
        <w:t xml:space="preserve"> о с т а </w:t>
      </w:r>
      <w:proofErr w:type="spellStart"/>
      <w:r w:rsidRPr="00537D0D">
        <w:rPr>
          <w:rStyle w:val="apple-converted-space"/>
          <w:rFonts w:eastAsiaTheme="majorEastAsia"/>
          <w:sz w:val="26"/>
          <w:szCs w:val="26"/>
        </w:rPr>
        <w:t>н</w:t>
      </w:r>
      <w:proofErr w:type="spellEnd"/>
      <w:r w:rsidRPr="00537D0D">
        <w:rPr>
          <w:rStyle w:val="apple-converted-space"/>
          <w:rFonts w:eastAsiaTheme="majorEastAsia"/>
          <w:sz w:val="26"/>
          <w:szCs w:val="26"/>
        </w:rPr>
        <w:t xml:space="preserve"> о в л я е т:</w:t>
      </w:r>
    </w:p>
    <w:p w:rsidR="00D26D19" w:rsidRPr="00537D0D" w:rsidRDefault="00D26D19" w:rsidP="00D26D1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537D0D">
        <w:rPr>
          <w:sz w:val="26"/>
          <w:szCs w:val="26"/>
        </w:rPr>
        <w:t xml:space="preserve">Считать утратившим силу Постановление Администрации сельского поселения Акбулатовский сельсовет муниципального района Мишкинский район </w:t>
      </w:r>
      <w:r w:rsidR="00A3038B" w:rsidRPr="00537D0D">
        <w:rPr>
          <w:sz w:val="26"/>
          <w:szCs w:val="26"/>
        </w:rPr>
        <w:t>Республики Башкортостан от 27 апреля 2010г. № 19</w:t>
      </w:r>
      <w:r w:rsidRPr="00537D0D">
        <w:rPr>
          <w:sz w:val="26"/>
          <w:szCs w:val="26"/>
        </w:rPr>
        <w:t xml:space="preserve"> «</w:t>
      </w:r>
      <w:r w:rsidR="00A3038B" w:rsidRPr="00537D0D">
        <w:rPr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общих принципов служебного поведения муниципальными служащими администрации Сельского  поселения Акбулатовский сельсовет муниципального района Мишкинский  район Республики Башкортостан</w:t>
      </w:r>
      <w:r w:rsidRPr="00537D0D">
        <w:rPr>
          <w:sz w:val="26"/>
          <w:szCs w:val="26"/>
        </w:rPr>
        <w:t>».</w:t>
      </w:r>
      <w:proofErr w:type="gramEnd"/>
    </w:p>
    <w:p w:rsidR="00D26D19" w:rsidRDefault="00D26D19" w:rsidP="00D26D19">
      <w:pPr>
        <w:pStyle w:val="1"/>
        <w:keepNext w:val="0"/>
        <w:numPr>
          <w:ilvl w:val="0"/>
          <w:numId w:val="2"/>
        </w:numPr>
        <w:shd w:val="clear" w:color="auto" w:fill="FFFFFF"/>
        <w:spacing w:before="0" w:after="0"/>
        <w:ind w:left="709" w:hanging="283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537D0D">
        <w:rPr>
          <w:rFonts w:ascii="Times New Roman" w:hAnsi="Times New Roman"/>
          <w:b w:val="0"/>
          <w:sz w:val="26"/>
          <w:szCs w:val="26"/>
          <w:lang w:val="ru-RU"/>
        </w:rPr>
        <w:t>Обнародовать данное постановление на информационном стенде в здании Администрации Сельского поселения Акбулатовский сельсовет по адресу: д.</w:t>
      </w:r>
      <w:r w:rsidR="006B72EA" w:rsidRPr="00537D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37D0D">
        <w:rPr>
          <w:rFonts w:ascii="Times New Roman" w:hAnsi="Times New Roman"/>
          <w:b w:val="0"/>
          <w:sz w:val="26"/>
          <w:szCs w:val="26"/>
          <w:lang w:val="ru-RU"/>
        </w:rPr>
        <w:t>Новоакбулатово, ул.</w:t>
      </w:r>
      <w:r w:rsidR="006B72EA" w:rsidRPr="00537D0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37D0D">
        <w:rPr>
          <w:rFonts w:ascii="Times New Roman" w:hAnsi="Times New Roman"/>
          <w:b w:val="0"/>
          <w:sz w:val="26"/>
          <w:szCs w:val="26"/>
          <w:lang w:val="ru-RU"/>
        </w:rPr>
        <w:t>Дружбы, д.</w:t>
      </w:r>
      <w:r w:rsidR="006B72EA" w:rsidRPr="00537D0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801FB" w:rsidRPr="00537D0D">
        <w:rPr>
          <w:rFonts w:ascii="Times New Roman" w:hAnsi="Times New Roman"/>
          <w:b w:val="0"/>
          <w:sz w:val="26"/>
          <w:szCs w:val="26"/>
          <w:lang w:val="ru-RU"/>
        </w:rPr>
        <w:t xml:space="preserve">13 и </w:t>
      </w:r>
      <w:r w:rsidR="00537D0D" w:rsidRPr="00537D0D">
        <w:rPr>
          <w:rFonts w:ascii="Times New Roman" w:hAnsi="Times New Roman"/>
          <w:b w:val="0"/>
          <w:sz w:val="26"/>
          <w:szCs w:val="26"/>
          <w:lang w:val="ru-RU"/>
        </w:rPr>
        <w:t xml:space="preserve">разместить на странице администрации сельского поселения Акбулатовский сельсовет интернет-сайта муниципального района Мишкинский район: </w:t>
      </w:r>
      <w:hyperlink r:id="rId7" w:history="1"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</w:rPr>
          <w:t>http</w:t>
        </w:r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  <w:lang w:val="ru-RU"/>
          </w:rPr>
          <w:t>://</w:t>
        </w:r>
        <w:proofErr w:type="spellStart"/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</w:rPr>
          <w:t>akbulat</w:t>
        </w:r>
        <w:proofErr w:type="spellEnd"/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  <w:lang w:val="ru-RU"/>
          </w:rPr>
          <w:t>.</w:t>
        </w:r>
        <w:proofErr w:type="spellStart"/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</w:rPr>
          <w:t>mishkan</w:t>
        </w:r>
        <w:proofErr w:type="spellEnd"/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  <w:lang w:val="ru-RU"/>
          </w:rPr>
          <w:t>.</w:t>
        </w:r>
        <w:proofErr w:type="spellStart"/>
        <w:r w:rsidR="00537D0D" w:rsidRPr="005F51CA">
          <w:rPr>
            <w:rStyle w:val="a4"/>
            <w:rFonts w:ascii="Times New Roman" w:hAnsi="Times New Roman"/>
            <w:b w:val="0"/>
            <w:sz w:val="26"/>
            <w:szCs w:val="26"/>
          </w:rPr>
          <w:t>ru</w:t>
        </w:r>
        <w:proofErr w:type="spellEnd"/>
      </w:hyperlink>
      <w:r w:rsidR="00537D0D"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537D0D" w:rsidRDefault="00537D0D" w:rsidP="00537D0D">
      <w:pPr>
        <w:rPr>
          <w:lang w:eastAsia="en-US" w:bidi="en-US"/>
        </w:rPr>
      </w:pPr>
    </w:p>
    <w:p w:rsidR="00537D0D" w:rsidRPr="00537D0D" w:rsidRDefault="00537D0D" w:rsidP="00537D0D">
      <w:pPr>
        <w:rPr>
          <w:lang w:eastAsia="en-US" w:bidi="en-US"/>
        </w:rPr>
      </w:pPr>
    </w:p>
    <w:p w:rsidR="00D26D19" w:rsidRPr="00537D0D" w:rsidRDefault="00D26D19" w:rsidP="00D26D19">
      <w:pPr>
        <w:rPr>
          <w:sz w:val="26"/>
          <w:szCs w:val="26"/>
          <w:lang w:eastAsia="en-US" w:bidi="en-US"/>
        </w:rPr>
      </w:pPr>
    </w:p>
    <w:p w:rsidR="00D26D19" w:rsidRPr="00537D0D" w:rsidRDefault="00D26D19" w:rsidP="00D26D19">
      <w:pPr>
        <w:rPr>
          <w:sz w:val="26"/>
          <w:szCs w:val="26"/>
          <w:lang w:eastAsia="en-US" w:bidi="en-US"/>
        </w:rPr>
      </w:pPr>
      <w:r w:rsidRPr="00537D0D">
        <w:rPr>
          <w:sz w:val="26"/>
          <w:szCs w:val="26"/>
          <w:lang w:eastAsia="en-US" w:bidi="en-US"/>
        </w:rPr>
        <w:t xml:space="preserve">Глава сельского поселения                                                   </w:t>
      </w:r>
      <w:r w:rsidR="00537D0D">
        <w:rPr>
          <w:sz w:val="26"/>
          <w:szCs w:val="26"/>
          <w:lang w:eastAsia="en-US" w:bidi="en-US"/>
        </w:rPr>
        <w:t xml:space="preserve">         </w:t>
      </w:r>
      <w:r w:rsidRPr="00537D0D">
        <w:rPr>
          <w:sz w:val="26"/>
          <w:szCs w:val="26"/>
          <w:lang w:eastAsia="en-US" w:bidi="en-US"/>
        </w:rPr>
        <w:t xml:space="preserve">         В.И. </w:t>
      </w:r>
      <w:proofErr w:type="spellStart"/>
      <w:r w:rsidRPr="00537D0D">
        <w:rPr>
          <w:sz w:val="26"/>
          <w:szCs w:val="26"/>
          <w:lang w:eastAsia="en-US" w:bidi="en-US"/>
        </w:rPr>
        <w:t>Бикмурзин</w:t>
      </w:r>
      <w:proofErr w:type="spellEnd"/>
    </w:p>
    <w:p w:rsidR="004D7638" w:rsidRPr="00537D0D" w:rsidRDefault="00537D0D">
      <w:pPr>
        <w:rPr>
          <w:sz w:val="26"/>
          <w:szCs w:val="26"/>
        </w:rPr>
      </w:pPr>
    </w:p>
    <w:sectPr w:rsidR="004D7638" w:rsidRPr="00537D0D" w:rsidSect="00D26D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28E"/>
    <w:multiLevelType w:val="hybridMultilevel"/>
    <w:tmpl w:val="C4CA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955"/>
    <w:multiLevelType w:val="hybridMultilevel"/>
    <w:tmpl w:val="3320D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D19"/>
    <w:rsid w:val="00200FD9"/>
    <w:rsid w:val="00537D0D"/>
    <w:rsid w:val="006B72EA"/>
    <w:rsid w:val="00A3038B"/>
    <w:rsid w:val="00A55725"/>
    <w:rsid w:val="00CC4A08"/>
    <w:rsid w:val="00D26D19"/>
    <w:rsid w:val="00E8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D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D19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apple-converted-space">
    <w:name w:val="apple-converted-space"/>
    <w:basedOn w:val="a0"/>
    <w:rsid w:val="00D26D19"/>
  </w:style>
  <w:style w:type="paragraph" w:styleId="a3">
    <w:name w:val="List Paragraph"/>
    <w:basedOn w:val="a"/>
    <w:uiPriority w:val="34"/>
    <w:qFormat/>
    <w:rsid w:val="00D26D19"/>
    <w:pPr>
      <w:ind w:left="720"/>
      <w:contextualSpacing/>
    </w:pPr>
  </w:style>
  <w:style w:type="character" w:styleId="a4">
    <w:name w:val="Hyperlink"/>
    <w:basedOn w:val="a0"/>
    <w:rsid w:val="00D26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bulat.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2017-12-25T12:41:00Z</dcterms:created>
  <dcterms:modified xsi:type="dcterms:W3CDTF">2017-12-25T12:52:00Z</dcterms:modified>
</cp:coreProperties>
</file>