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A87FDB" w:rsidTr="00CC2D4D">
        <w:trPr>
          <w:trHeight w:val="2779"/>
        </w:trPr>
        <w:tc>
          <w:tcPr>
            <w:tcW w:w="4362" w:type="dxa"/>
          </w:tcPr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proofErr w:type="gramEnd"/>
            <w:r>
              <w:rPr>
                <w:rFonts w:ascii="ER Bukinist Bashkir" w:hAnsi="ER Bukinist Bashkir"/>
              </w:rPr>
              <w:t xml:space="preserve">šортостан Республикаhы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Мишк</w:t>
            </w:r>
            <w:proofErr w:type="spellEnd"/>
            <w:r>
              <w:rPr>
                <w:rFonts w:ascii="ER Bukinist Bashkir" w:hAnsi="ER Bukinist Bashkir"/>
              </w:rPr>
              <w:t xml:space="preserve">º районы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Дуҫлыҡ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A87FDB" w:rsidRDefault="00A87FDB" w:rsidP="00CC2D4D">
            <w:pPr>
              <w:tabs>
                <w:tab w:val="left" w:pos="5760"/>
              </w:tabs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014B49" wp14:editId="35B23A3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130175</wp:posOffset>
                  </wp:positionV>
                  <wp:extent cx="7086600" cy="114300"/>
                  <wp:effectExtent l="19050" t="0" r="0" b="0"/>
                  <wp:wrapNone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A87FDB" w:rsidRDefault="00A87FDB" w:rsidP="00CC2D4D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 wp14:anchorId="11700BDA" wp14:editId="128362B2">
                  <wp:extent cx="1155700" cy="1371600"/>
                  <wp:effectExtent l="19050" t="0" r="635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Новоакбулатово, ул. Дружбы, 13 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A87FDB" w:rsidRDefault="00A87FDB" w:rsidP="00CC2D4D">
            <w:pPr>
              <w:tabs>
                <w:tab w:val="left" w:pos="5760"/>
              </w:tabs>
              <w:jc w:val="center"/>
            </w:pPr>
          </w:p>
        </w:tc>
      </w:tr>
    </w:tbl>
    <w:p w:rsidR="00A87FDB" w:rsidRDefault="00A87FDB" w:rsidP="00A87FDB">
      <w:pPr>
        <w:tabs>
          <w:tab w:val="left" w:pos="5760"/>
        </w:tabs>
        <w:rPr>
          <w:rFonts w:ascii="ER Bukinist Bashkir" w:hAnsi="ER Bukinist Bashkir"/>
        </w:rPr>
      </w:pPr>
    </w:p>
    <w:p w:rsidR="00A87FDB" w:rsidRDefault="00A87FDB" w:rsidP="00A87FDB">
      <w:pPr>
        <w:tabs>
          <w:tab w:val="left" w:pos="5760"/>
        </w:tabs>
        <w:rPr>
          <w:rFonts w:ascii="ER Bukinist Bashkir" w:hAnsi="ER Bukinist Bashkir"/>
        </w:rPr>
      </w:pPr>
    </w:p>
    <w:p w:rsidR="00A87FDB" w:rsidRPr="0050424A" w:rsidRDefault="00A87FDB" w:rsidP="00A87FDB">
      <w:pPr>
        <w:tabs>
          <w:tab w:val="left" w:pos="576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К</w:t>
      </w:r>
      <w:r w:rsidRPr="0050424A">
        <w:rPr>
          <w:sz w:val="28"/>
          <w:szCs w:val="28"/>
        </w:rPr>
        <w:t xml:space="preserve">АРАР                </w:t>
      </w:r>
      <w:r>
        <w:rPr>
          <w:sz w:val="28"/>
          <w:szCs w:val="28"/>
        </w:rPr>
        <w:t xml:space="preserve">                   </w:t>
      </w:r>
      <w:r w:rsidRPr="005042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50424A">
        <w:rPr>
          <w:sz w:val="28"/>
          <w:szCs w:val="28"/>
        </w:rPr>
        <w:t xml:space="preserve">             РЕШЕНИЕ</w:t>
      </w:r>
    </w:p>
    <w:p w:rsidR="00A87FDB" w:rsidRPr="0050424A" w:rsidRDefault="00A87FDB" w:rsidP="00A87FDB">
      <w:pPr>
        <w:tabs>
          <w:tab w:val="left" w:pos="5760"/>
        </w:tabs>
        <w:rPr>
          <w:sz w:val="28"/>
          <w:szCs w:val="28"/>
        </w:rPr>
      </w:pPr>
    </w:p>
    <w:p w:rsidR="00A87FDB" w:rsidRPr="0050424A" w:rsidRDefault="00A87FDB" w:rsidP="00A87FDB">
      <w:pPr>
        <w:tabs>
          <w:tab w:val="left" w:pos="5760"/>
        </w:tabs>
        <w:rPr>
          <w:sz w:val="20"/>
          <w:szCs w:val="20"/>
        </w:rPr>
      </w:pPr>
    </w:p>
    <w:p w:rsidR="00A87FDB" w:rsidRPr="0050424A" w:rsidRDefault="00A87FDB" w:rsidP="00A87FDB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</w:t>
      </w:r>
      <w:r w:rsidRPr="0050424A">
        <w:rPr>
          <w:sz w:val="28"/>
          <w:szCs w:val="28"/>
        </w:rPr>
        <w:t>февраль 2015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378                   </w:t>
      </w:r>
      <w:r>
        <w:rPr>
          <w:sz w:val="28"/>
          <w:szCs w:val="28"/>
        </w:rPr>
        <w:t xml:space="preserve">25 </w:t>
      </w:r>
      <w:bookmarkStart w:id="0" w:name="_GoBack"/>
      <w:bookmarkEnd w:id="0"/>
      <w:r w:rsidRPr="0050424A">
        <w:rPr>
          <w:sz w:val="28"/>
          <w:szCs w:val="28"/>
        </w:rPr>
        <w:t>февраля  2015 год</w:t>
      </w:r>
      <w:r>
        <w:rPr>
          <w:sz w:val="28"/>
          <w:szCs w:val="28"/>
        </w:rPr>
        <w:t>а</w:t>
      </w:r>
    </w:p>
    <w:p w:rsidR="00A87FDB" w:rsidRPr="0050424A" w:rsidRDefault="00A87FDB" w:rsidP="00A87FDB">
      <w:pPr>
        <w:rPr>
          <w:sz w:val="28"/>
          <w:szCs w:val="28"/>
        </w:rPr>
      </w:pPr>
      <w:r w:rsidRPr="0050424A">
        <w:rPr>
          <w:sz w:val="28"/>
          <w:szCs w:val="28"/>
        </w:rPr>
        <w:t xml:space="preserve">     </w:t>
      </w:r>
    </w:p>
    <w:p w:rsidR="00A87FDB" w:rsidRPr="0050424A" w:rsidRDefault="00A87FDB" w:rsidP="00A87FDB">
      <w:pPr>
        <w:rPr>
          <w:sz w:val="28"/>
          <w:szCs w:val="28"/>
        </w:rPr>
      </w:pPr>
    </w:p>
    <w:p w:rsidR="00A87FDB" w:rsidRDefault="00A87FDB" w:rsidP="00A87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A87FDB" w:rsidRDefault="00A87FDB" w:rsidP="00A87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Акбулатовский</w:t>
      </w:r>
    </w:p>
    <w:p w:rsidR="00A87FDB" w:rsidRDefault="00A87FDB" w:rsidP="00A87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Мишкинский район </w:t>
      </w:r>
    </w:p>
    <w:p w:rsidR="00A87FDB" w:rsidRDefault="00A87FDB" w:rsidP="00A87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87FDB" w:rsidRDefault="00A87FDB" w:rsidP="00A87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87FDB" w:rsidRDefault="00A87FDB" w:rsidP="00A87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87FDB" w:rsidRDefault="00A87FDB" w:rsidP="00A87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Акбулатовский сельсовет муниципального района  Мишкинский район Республики Башкортостан </w:t>
      </w:r>
    </w:p>
    <w:p w:rsidR="00A87FDB" w:rsidRDefault="00A87FDB" w:rsidP="00A87F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87FDB" w:rsidRDefault="00A87FDB" w:rsidP="00A87F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A87FDB" w:rsidRDefault="00A87FDB" w:rsidP="00A87F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87FDB" w:rsidRDefault="00A87FDB" w:rsidP="00A87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Акбулатовский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в) </w:t>
      </w:r>
      <w:hyperlink r:id="rId7" w:history="1">
        <w:proofErr w:type="gramStart"/>
        <w:r>
          <w:rPr>
            <w:rStyle w:val="a3"/>
            <w:sz w:val="28"/>
            <w:szCs w:val="28"/>
          </w:rPr>
          <w:t>пункте</w:t>
        </w:r>
        <w:proofErr w:type="gramEnd"/>
        <w:r>
          <w:rPr>
            <w:rStyle w:val="a3"/>
            <w:sz w:val="28"/>
            <w:szCs w:val="28"/>
          </w:rPr>
          <w:t xml:space="preserve"> 21:</w:t>
        </w:r>
      </w:hyperlink>
    </w:p>
    <w:p w:rsidR="00A87FDB" w:rsidRDefault="00A87FDB" w:rsidP="00A87FD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40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«40) участие в соответствии с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10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>
        <w:rPr>
          <w:bCs/>
          <w:sz w:val="28"/>
          <w:szCs w:val="28"/>
        </w:rPr>
        <w:t xml:space="preserve"> разработка и утверждение </w:t>
      </w:r>
      <w:hyperlink r:id="rId9" w:history="1">
        <w:r>
          <w:rPr>
            <w:rStyle w:val="a3"/>
            <w:bCs/>
            <w:sz w:val="28"/>
            <w:szCs w:val="28"/>
          </w:rPr>
          <w:t>программ</w:t>
        </w:r>
      </w:hyperlink>
      <w:r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>
          <w:rPr>
            <w:rStyle w:val="a3"/>
            <w:bCs/>
            <w:sz w:val="28"/>
            <w:szCs w:val="28"/>
          </w:rPr>
          <w:t>требования</w:t>
        </w:r>
      </w:hyperlink>
      <w:r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>
        <w:rPr>
          <w:sz w:val="28"/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</w:t>
      </w:r>
      <w:r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4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8" w:history="1">
        <w:r>
          <w:rPr>
            <w:rStyle w:val="a3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9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20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информационном стенде   Администрации сельского поселения Акбулатовский сельсовет муниципального района Мишкинский район Республики Башкортостан  после его государственной регистрации.</w:t>
      </w: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7FDB" w:rsidRDefault="00A87FDB" w:rsidP="00A87F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A87FDB" w:rsidRDefault="00A87FDB" w:rsidP="00A87F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Акбулатовский сельсовет</w:t>
      </w:r>
    </w:p>
    <w:p w:rsidR="00A87FDB" w:rsidRDefault="00A87FDB" w:rsidP="00A87F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A87FDB" w:rsidRDefault="00A87FDB" w:rsidP="00A87F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Мишкинский район </w:t>
      </w:r>
    </w:p>
    <w:p w:rsidR="0019629F" w:rsidRDefault="00A87FDB" w:rsidP="00A87FDB">
      <w:r>
        <w:rPr>
          <w:bCs/>
          <w:sz w:val="28"/>
          <w:szCs w:val="28"/>
        </w:rPr>
        <w:t xml:space="preserve">Республики Башкортостан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Г.Н.Алеев</w:t>
      </w:r>
      <w:proofErr w:type="spellEnd"/>
    </w:p>
    <w:sectPr w:rsidR="0019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1"/>
    <w:rsid w:val="0019629F"/>
    <w:rsid w:val="00472DC8"/>
    <w:rsid w:val="006D76E1"/>
    <w:rsid w:val="008B5DA0"/>
    <w:rsid w:val="00A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D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FDB"/>
    <w:rPr>
      <w:color w:val="0000FF"/>
      <w:u w:val="single"/>
    </w:rPr>
  </w:style>
  <w:style w:type="paragraph" w:customStyle="1" w:styleId="ConsPlusNormal">
    <w:name w:val="ConsPlusNormal"/>
    <w:rsid w:val="00A87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D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FDB"/>
    <w:rPr>
      <w:color w:val="0000FF"/>
      <w:u w:val="single"/>
    </w:rPr>
  </w:style>
  <w:style w:type="paragraph" w:customStyle="1" w:styleId="ConsPlusNormal">
    <w:name w:val="ConsPlusNormal"/>
    <w:rsid w:val="00A87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5C4751B6D487FAA8AECAA2BFB9F1378511FFD8B64BBF32D68A06E8474FF91D188D9219A0MAhBJ" TargetMode="External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640AEE52E657A655AA7EF96AE6ED7292078AEECE575457FFD893A9F46813C7D2D4F3F485Bf1d5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2023-11-13T11:24:00Z</dcterms:created>
  <dcterms:modified xsi:type="dcterms:W3CDTF">2023-11-13T11:24:00Z</dcterms:modified>
</cp:coreProperties>
</file>