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A7" w:rsidRPr="0071178A" w:rsidRDefault="0071178A" w:rsidP="0071178A">
      <w:pPr>
        <w:tabs>
          <w:tab w:val="left" w:pos="5760"/>
        </w:tabs>
        <w:jc w:val="right"/>
        <w:rPr>
          <w:sz w:val="28"/>
          <w:szCs w:val="28"/>
        </w:rPr>
      </w:pPr>
      <w:r w:rsidRPr="0071178A">
        <w:t>ПРОЕКТ</w:t>
      </w:r>
    </w:p>
    <w:p w:rsidR="000113A7" w:rsidRDefault="000113A7"/>
    <w:p w:rsidR="000113A7" w:rsidRDefault="000113A7" w:rsidP="000E26B9">
      <w:pPr>
        <w:spacing w:line="276" w:lineRule="auto"/>
        <w:jc w:val="center"/>
        <w:rPr>
          <w:sz w:val="28"/>
          <w:szCs w:val="28"/>
        </w:rPr>
      </w:pPr>
      <w:proofErr w:type="gramStart"/>
      <w:r w:rsidRPr="000E26B9">
        <w:rPr>
          <w:sz w:val="28"/>
          <w:szCs w:val="28"/>
        </w:rPr>
        <w:t xml:space="preserve">О внесении изменений в Решение Совета сельского поселения Акбулатовский сельсовет муниципального района Мишкинский район Республики Башкортостан от 16.08.2016 г.  №88 «Об утверждении Правил землепользования и застройки сельского поселения Акбулатовский сельсовет муниципального </w:t>
      </w:r>
      <w:r w:rsidR="000E26B9" w:rsidRPr="000E26B9">
        <w:rPr>
          <w:sz w:val="28"/>
          <w:szCs w:val="28"/>
        </w:rPr>
        <w:t xml:space="preserve">района Мишкинский район Республики Башкортостан» </w:t>
      </w:r>
      <w:r w:rsidRPr="000E26B9">
        <w:rPr>
          <w:sz w:val="28"/>
          <w:szCs w:val="28"/>
        </w:rPr>
        <w:t>(ред. от 17.03.2017г. № 152, от 19.06.2018г. № 273, от 22.10.2018г. № 300, от 18.06.2019г. № 371, от 10.04.2020г. № 68, от 27.04.2021г</w:t>
      </w:r>
      <w:proofErr w:type="gramEnd"/>
      <w:r w:rsidRPr="000E26B9">
        <w:rPr>
          <w:sz w:val="28"/>
          <w:szCs w:val="28"/>
        </w:rPr>
        <w:t xml:space="preserve">. № </w:t>
      </w:r>
      <w:proofErr w:type="gramStart"/>
      <w:r w:rsidRPr="000E26B9">
        <w:rPr>
          <w:sz w:val="28"/>
          <w:szCs w:val="28"/>
        </w:rPr>
        <w:t>192, от 29.11.2021г.</w:t>
      </w:r>
      <w:r w:rsidR="000E26B9" w:rsidRPr="000E26B9">
        <w:rPr>
          <w:sz w:val="28"/>
          <w:szCs w:val="28"/>
        </w:rPr>
        <w:t xml:space="preserve"> № 233, от 14.06.2022г. № 301)</w:t>
      </w:r>
      <w:proofErr w:type="gramEnd"/>
    </w:p>
    <w:p w:rsidR="000E26B9" w:rsidRDefault="000E26B9" w:rsidP="000E26B9">
      <w:pPr>
        <w:spacing w:line="276" w:lineRule="auto"/>
        <w:jc w:val="center"/>
        <w:rPr>
          <w:sz w:val="28"/>
          <w:szCs w:val="28"/>
        </w:rPr>
      </w:pPr>
    </w:p>
    <w:p w:rsidR="000E26B9" w:rsidRDefault="000E26B9" w:rsidP="00AC744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01.07.2021 № 276-ФЗ «О внесении изменений в Градостроительный кодекс Российской Федерации и отдельные законодательные акты Российской Федерации», в целях приведения муниципальных нормативных правовых актов в соответствии с действующим законодательством Российской Федерации, Совет сельского поселения Акбулатовский сельсовет муниципального района Мишкинский район Республики Башкортостан 28</w:t>
      </w:r>
      <w:proofErr w:type="gramEnd"/>
      <w:r>
        <w:rPr>
          <w:sz w:val="28"/>
          <w:szCs w:val="28"/>
        </w:rPr>
        <w:t xml:space="preserve"> созыва,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0E26B9" w:rsidRDefault="000E26B9" w:rsidP="00AC7446">
      <w:pPr>
        <w:pStyle w:val="a6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E26B9">
        <w:rPr>
          <w:sz w:val="28"/>
          <w:szCs w:val="28"/>
        </w:rPr>
        <w:t>Внести в решение Совета сельского поселения Акбулатовский сельсовет муниципального района Мишкинский район Республики Башкортостан от 16.08.2016 № 88 «Об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Башкортостан» (ред. от 17.03.2017г. № 152, от 19.06.2018г. № 273, от 22.10.2018г. № 300, от 18.06.2019г. № 371, от 10.04.2020г. № 68, от 27.04.2021г. № 192, от 29.11.2021</w:t>
      </w:r>
      <w:proofErr w:type="gramEnd"/>
      <w:r w:rsidRPr="000E26B9">
        <w:rPr>
          <w:sz w:val="28"/>
          <w:szCs w:val="28"/>
        </w:rPr>
        <w:t>г. № 233, от 14.06.2022г. № 301)</w:t>
      </w:r>
      <w:r>
        <w:rPr>
          <w:sz w:val="28"/>
          <w:szCs w:val="28"/>
        </w:rPr>
        <w:t xml:space="preserve"> следующие изменения и дополнения:</w:t>
      </w:r>
    </w:p>
    <w:p w:rsidR="000E26B9" w:rsidRDefault="000E26B9" w:rsidP="00AC7446">
      <w:pPr>
        <w:pStyle w:val="a6"/>
        <w:widowControl w:val="0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3 статьи 50 «минимальную площадь,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» зоны ОД-1 «0,07» заменить на «0,02».</w:t>
      </w:r>
    </w:p>
    <w:p w:rsidR="000E26B9" w:rsidRPr="00500B92" w:rsidRDefault="00AC7446" w:rsidP="00AC7446">
      <w:pPr>
        <w:pStyle w:val="ConsNonformat"/>
        <w:numPr>
          <w:ilvl w:val="0"/>
          <w:numId w:val="2"/>
        </w:numPr>
        <w:spacing w:line="276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0E26B9" w:rsidRPr="00500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обнародовать путем размещения </w:t>
      </w:r>
      <w:r w:rsidR="000E26B9" w:rsidRPr="00500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00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здании Администрации сельского поселения Акбулатовский сельсовет муниципального района Мишкинский район Республики Башкортостан (</w:t>
      </w:r>
      <w:r w:rsidRPr="00500B92">
        <w:rPr>
          <w:rFonts w:ascii="Times New Roman" w:eastAsia="Times New Roman" w:hAnsi="Times New Roman" w:cs="Times New Roman"/>
          <w:sz w:val="28"/>
          <w:szCs w:val="28"/>
          <w:lang w:val="ru-RU"/>
        </w:rPr>
        <w:t>д. Новоакбулатово, ул. Дружбы, 13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и разместить на </w:t>
      </w:r>
      <w:r w:rsidR="000E26B9" w:rsidRPr="00500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Администрации сельского поселения </w:t>
      </w:r>
      <w:r w:rsidR="000E26B9" w:rsidRPr="00500B92">
        <w:rPr>
          <w:rFonts w:ascii="Times New Roman" w:eastAsia="Times New Roman" w:hAnsi="Times New Roman" w:cs="Times New Roman"/>
          <w:sz w:val="28"/>
          <w:szCs w:val="28"/>
          <w:lang w:val="ru-RU"/>
        </w:rPr>
        <w:t>Акбулатовский сельсовет (</w:t>
      </w:r>
      <w:r w:rsidR="000E26B9" w:rsidRPr="00AC7446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  <w:lang w:val="ru-RU"/>
        </w:rPr>
        <w:t>://акбулат.рф</w:t>
      </w:r>
      <w:proofErr w:type="gramStart"/>
      <w:r w:rsidR="000E26B9" w:rsidRPr="00500B92">
        <w:rPr>
          <w:rFonts w:ascii="Times New Roman" w:hAnsi="Times New Roman" w:cs="Times New Roman"/>
        </w:rPr>
        <w:t> </w:t>
      </w:r>
      <w:r w:rsidR="000E26B9" w:rsidRPr="00500B9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proofErr w:type="gramEnd"/>
      <w:r w:rsidR="000E26B9" w:rsidRPr="00500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C7446" w:rsidRDefault="00AC7446" w:rsidP="0071178A">
      <w:pPr>
        <w:pStyle w:val="a6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 </w:t>
      </w:r>
    </w:p>
    <w:p w:rsidR="0071178A" w:rsidRPr="0071178A" w:rsidRDefault="0071178A" w:rsidP="0071178A">
      <w:pPr>
        <w:pStyle w:val="a6"/>
        <w:widowControl w:val="0"/>
        <w:spacing w:line="276" w:lineRule="auto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71178A" w:rsidRDefault="00AC7446" w:rsidP="0071178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СП                       </w:t>
      </w:r>
    </w:p>
    <w:p w:rsidR="000E26B9" w:rsidRPr="000E26B9" w:rsidRDefault="00AC7446" w:rsidP="0071178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С.А. Иванов</w:t>
      </w:r>
    </w:p>
    <w:sectPr w:rsidR="000E26B9" w:rsidRPr="000E26B9" w:rsidSect="0071178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4EE"/>
    <w:multiLevelType w:val="multilevel"/>
    <w:tmpl w:val="B2584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BC940DF"/>
    <w:multiLevelType w:val="hybridMultilevel"/>
    <w:tmpl w:val="372E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7253B"/>
    <w:multiLevelType w:val="hybridMultilevel"/>
    <w:tmpl w:val="D0481A4E"/>
    <w:lvl w:ilvl="0" w:tplc="77F8002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CA"/>
    <w:rsid w:val="000113A7"/>
    <w:rsid w:val="000E26B9"/>
    <w:rsid w:val="004258D4"/>
    <w:rsid w:val="006C30CA"/>
    <w:rsid w:val="0071178A"/>
    <w:rsid w:val="00AC7446"/>
    <w:rsid w:val="00CF7C71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26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26B9"/>
    <w:rPr>
      <w:color w:val="0000FF"/>
      <w:u w:val="single"/>
    </w:rPr>
  </w:style>
  <w:style w:type="paragraph" w:customStyle="1" w:styleId="ConsNonformat">
    <w:name w:val="ConsNonformat"/>
    <w:rsid w:val="000E2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26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26B9"/>
    <w:rPr>
      <w:color w:val="0000FF"/>
      <w:u w:val="single"/>
    </w:rPr>
  </w:style>
  <w:style w:type="paragraph" w:customStyle="1" w:styleId="ConsNonformat">
    <w:name w:val="ConsNonformat"/>
    <w:rsid w:val="000E2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4</cp:revision>
  <cp:lastPrinted>2022-08-26T05:45:00Z</cp:lastPrinted>
  <dcterms:created xsi:type="dcterms:W3CDTF">2022-08-26T05:14:00Z</dcterms:created>
  <dcterms:modified xsi:type="dcterms:W3CDTF">2022-08-26T05:45:00Z</dcterms:modified>
</cp:coreProperties>
</file>