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5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454B77" w:rsidRPr="00454B77" w:rsidTr="00913AFE">
        <w:trPr>
          <w:trHeight w:val="2779"/>
        </w:trPr>
        <w:tc>
          <w:tcPr>
            <w:tcW w:w="4362" w:type="dxa"/>
          </w:tcPr>
          <w:p w:rsidR="00454B77" w:rsidRPr="00454B77" w:rsidRDefault="00454B77" w:rsidP="00454B77">
            <w:pPr>
              <w:spacing w:after="0" w:line="276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proofErr w:type="spellStart"/>
            <w:r w:rsidRPr="00454B7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Башšортостан</w:t>
            </w:r>
            <w:proofErr w:type="spellEnd"/>
            <w:r w:rsidRPr="00454B77">
              <w:rPr>
                <w:rFonts w:ascii="ER Bukinist Bashkir" w:eastAsia="Times New Roman" w:hAnsi="ER Bukinist Bashkir" w:cs="Times New Roman"/>
                <w:sz w:val="24"/>
                <w:szCs w:val="24"/>
              </w:rPr>
              <w:t xml:space="preserve"> </w:t>
            </w:r>
            <w:proofErr w:type="spellStart"/>
            <w:r w:rsidRPr="00454B7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Республика</w:t>
            </w:r>
            <w:proofErr w:type="gramStart"/>
            <w:r w:rsidRPr="00454B7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h</w:t>
            </w:r>
            <w:proofErr w:type="gramEnd"/>
            <w:r w:rsidRPr="00454B7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ы</w:t>
            </w:r>
            <w:proofErr w:type="spellEnd"/>
            <w:r w:rsidRPr="00454B77">
              <w:rPr>
                <w:rFonts w:ascii="ER Bukinist Bashkir" w:eastAsia="Times New Roman" w:hAnsi="ER Bukinist Bashkir" w:cs="Times New Roman"/>
                <w:sz w:val="24"/>
                <w:szCs w:val="24"/>
              </w:rPr>
              <w:t xml:space="preserve"> </w:t>
            </w:r>
          </w:p>
          <w:p w:rsidR="00454B77" w:rsidRPr="00454B77" w:rsidRDefault="00454B77" w:rsidP="00454B77">
            <w:pPr>
              <w:spacing w:after="0" w:line="276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proofErr w:type="spellStart"/>
            <w:r w:rsidRPr="00454B7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Мишк</w:t>
            </w:r>
            <w:proofErr w:type="spellEnd"/>
            <w:r w:rsidRPr="00454B77">
              <w:rPr>
                <w:rFonts w:ascii="ER Bukinist Bashkir" w:eastAsia="Times New Roman" w:hAnsi="ER Bukinist Bashkir" w:cs="Times New Roman"/>
                <w:sz w:val="24"/>
                <w:szCs w:val="24"/>
              </w:rPr>
              <w:t xml:space="preserve">º районы </w:t>
            </w:r>
          </w:p>
          <w:p w:rsidR="00454B77" w:rsidRPr="00454B77" w:rsidRDefault="00454B77" w:rsidP="00454B77">
            <w:pPr>
              <w:spacing w:after="0" w:line="276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proofErr w:type="spellStart"/>
            <w:r w:rsidRPr="00454B7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муниципаль</w:t>
            </w:r>
            <w:proofErr w:type="spellEnd"/>
            <w:r w:rsidRPr="00454B77">
              <w:rPr>
                <w:rFonts w:ascii="ER Bukinist Bashkir" w:eastAsia="Times New Roman" w:hAnsi="ER Bukinist Bashkir" w:cs="Times New Roman"/>
                <w:sz w:val="24"/>
                <w:szCs w:val="24"/>
              </w:rPr>
              <w:t xml:space="preserve"> </w:t>
            </w:r>
            <w:proofErr w:type="spellStart"/>
            <w:r w:rsidRPr="00454B7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районыныœ</w:t>
            </w:r>
            <w:proofErr w:type="spellEnd"/>
            <w:r w:rsidRPr="00454B77">
              <w:rPr>
                <w:rFonts w:ascii="ER Bukinist Bashkir" w:eastAsia="Times New Roman" w:hAnsi="ER Bukinist Bashkir" w:cs="Times New Roman"/>
                <w:sz w:val="24"/>
                <w:szCs w:val="24"/>
              </w:rPr>
              <w:t xml:space="preserve"> </w:t>
            </w:r>
          </w:p>
          <w:p w:rsidR="00454B77" w:rsidRPr="00454B77" w:rsidRDefault="00454B77" w:rsidP="00454B77">
            <w:pPr>
              <w:spacing w:after="0" w:line="276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proofErr w:type="spellStart"/>
            <w:r w:rsidRPr="00454B7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Аšбулат</w:t>
            </w:r>
            <w:proofErr w:type="spellEnd"/>
            <w:r w:rsidRPr="00454B77">
              <w:rPr>
                <w:rFonts w:ascii="ER Bukinist Bashkir" w:eastAsia="Times New Roman" w:hAnsi="ER Bukinist Bashkir" w:cs="Times New Roman"/>
                <w:sz w:val="24"/>
                <w:szCs w:val="24"/>
              </w:rPr>
              <w:t xml:space="preserve"> аулы советы </w:t>
            </w:r>
          </w:p>
          <w:p w:rsidR="00454B77" w:rsidRPr="00454B77" w:rsidRDefault="00454B77" w:rsidP="00454B77">
            <w:pPr>
              <w:spacing w:after="0" w:line="276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proofErr w:type="spellStart"/>
            <w:r w:rsidRPr="00454B7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ауыл</w:t>
            </w:r>
            <w:proofErr w:type="spellEnd"/>
            <w:r w:rsidRPr="00454B77">
              <w:rPr>
                <w:rFonts w:ascii="ER Bukinist Bashkir" w:eastAsia="Times New Roman" w:hAnsi="ER Bukinist Bashkir" w:cs="Times New Roman"/>
                <w:sz w:val="24"/>
                <w:szCs w:val="24"/>
              </w:rPr>
              <w:t xml:space="preserve"> </w:t>
            </w:r>
            <w:proofErr w:type="spellStart"/>
            <w:r w:rsidRPr="00454B7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билºìºhå</w:t>
            </w:r>
            <w:proofErr w:type="spellEnd"/>
            <w:r w:rsidRPr="00454B77">
              <w:rPr>
                <w:rFonts w:ascii="ER Bukinist Bashkir" w:eastAsia="Times New Roman" w:hAnsi="ER Bukinist Bashkir" w:cs="Times New Roman"/>
                <w:sz w:val="24"/>
                <w:szCs w:val="24"/>
              </w:rPr>
              <w:t xml:space="preserve"> </w:t>
            </w:r>
          </w:p>
          <w:p w:rsidR="00454B77" w:rsidRPr="00454B77" w:rsidRDefault="00454B77" w:rsidP="00454B77">
            <w:pPr>
              <w:spacing w:after="0" w:line="276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proofErr w:type="spellStart"/>
            <w:r w:rsidRPr="00454B7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Хакимиºòå</w:t>
            </w:r>
            <w:proofErr w:type="spellEnd"/>
            <w:r w:rsidRPr="00454B77">
              <w:rPr>
                <w:rFonts w:ascii="ER Bukinist Bashkir" w:eastAsia="Times New Roman" w:hAnsi="ER Bukinist Bashkir" w:cs="Times New Roman"/>
                <w:sz w:val="24"/>
                <w:szCs w:val="24"/>
              </w:rPr>
              <w:t xml:space="preserve"> </w:t>
            </w:r>
          </w:p>
          <w:p w:rsidR="00454B77" w:rsidRPr="00454B77" w:rsidRDefault="00454B77" w:rsidP="00454B77">
            <w:pPr>
              <w:spacing w:after="0" w:line="276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  <w:p w:rsidR="00454B77" w:rsidRPr="00454B77" w:rsidRDefault="00454B77" w:rsidP="00454B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6" w:type="dxa"/>
            <w:hideMark/>
          </w:tcPr>
          <w:p w:rsidR="00454B77" w:rsidRPr="00454B77" w:rsidRDefault="00454B77" w:rsidP="00454B77">
            <w:pPr>
              <w:spacing w:after="0" w:line="276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3AAEAF" wp14:editId="3B4C4EBC">
                  <wp:extent cx="1152525" cy="1371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54B77" w:rsidRPr="00454B77" w:rsidRDefault="00454B77" w:rsidP="00454B77">
            <w:pPr>
              <w:spacing w:after="0" w:line="276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454B77">
              <w:rPr>
                <w:rFonts w:ascii="ER Bukinist Bashkir" w:eastAsia="Times New Roman" w:hAnsi="ER Bukinist Bashkir" w:cs="Times New Roman"/>
                <w:sz w:val="24"/>
                <w:szCs w:val="24"/>
              </w:rPr>
              <w:t xml:space="preserve">Администрация </w:t>
            </w:r>
          </w:p>
          <w:p w:rsidR="00454B77" w:rsidRPr="00454B77" w:rsidRDefault="00454B77" w:rsidP="00454B77">
            <w:pPr>
              <w:spacing w:after="0" w:line="276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454B7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сельского поселения</w:t>
            </w:r>
            <w:r w:rsidRPr="00454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4B77">
              <w:rPr>
                <w:rFonts w:ascii="ER Bukinist Bashkir" w:eastAsia="Times New Roman" w:hAnsi="ER Bukinist Bashkir" w:cs="Times New Roman"/>
                <w:sz w:val="24"/>
                <w:szCs w:val="24"/>
              </w:rPr>
              <w:t xml:space="preserve">Акбулатовский сельсовет муниципального района Мишкинский район </w:t>
            </w:r>
          </w:p>
          <w:p w:rsidR="00454B77" w:rsidRPr="00454B77" w:rsidRDefault="00454B77" w:rsidP="00454B77">
            <w:pPr>
              <w:spacing w:after="0" w:line="276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454B77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Республики Башкортостан</w:t>
            </w:r>
          </w:p>
          <w:p w:rsidR="00454B77" w:rsidRPr="00454B77" w:rsidRDefault="00454B77" w:rsidP="00454B77">
            <w:pPr>
              <w:spacing w:after="0" w:line="276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  <w:p w:rsidR="00454B77" w:rsidRPr="00454B77" w:rsidRDefault="00454B77" w:rsidP="00454B77">
            <w:pPr>
              <w:spacing w:after="0" w:line="276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</w:p>
          <w:p w:rsidR="00454B77" w:rsidRPr="00454B77" w:rsidRDefault="00454B77" w:rsidP="00454B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4B77" w:rsidRPr="00454B77" w:rsidRDefault="00454B77" w:rsidP="0045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B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939718" wp14:editId="111835A9">
            <wp:simplePos x="0" y="0"/>
            <wp:positionH relativeFrom="column">
              <wp:posOffset>-768985</wp:posOffset>
            </wp:positionH>
            <wp:positionV relativeFrom="paragraph">
              <wp:posOffset>1482090</wp:posOffset>
            </wp:positionV>
            <wp:extent cx="7086600" cy="114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B77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          </w:t>
      </w:r>
      <w:r w:rsidRPr="00454B77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КАРАР                                                                ПОСТАНОВЛЕНИЕ</w:t>
      </w:r>
    </w:p>
    <w:p w:rsidR="00454B77" w:rsidRPr="00454B77" w:rsidRDefault="00454B77" w:rsidP="00454B77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9FC" w:rsidRPr="00B12898" w:rsidRDefault="00454B77" w:rsidP="00B12898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5186B">
        <w:rPr>
          <w:rFonts w:ascii="Times New Roman" w:eastAsia="Times New Roman" w:hAnsi="Times New Roman" w:cs="Times New Roman"/>
          <w:sz w:val="28"/>
          <w:szCs w:val="24"/>
          <w:lang w:eastAsia="ru-RU"/>
        </w:rPr>
        <w:t>30 апрель</w:t>
      </w:r>
      <w:r w:rsidRPr="00454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</w:t>
      </w:r>
      <w:proofErr w:type="spellStart"/>
      <w:r w:rsidRPr="00454B77">
        <w:rPr>
          <w:rFonts w:ascii="Times New Roman" w:eastAsia="Times New Roman" w:hAnsi="Times New Roman" w:cs="Times New Roman"/>
          <w:sz w:val="28"/>
          <w:szCs w:val="24"/>
          <w:lang w:eastAsia="ru-RU"/>
        </w:rPr>
        <w:t>йыл</w:t>
      </w:r>
      <w:proofErr w:type="spellEnd"/>
      <w:r w:rsidRPr="00454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B51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454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B5186B">
        <w:rPr>
          <w:rFonts w:ascii="Times New Roman" w:eastAsia="Times New Roman" w:hAnsi="Times New Roman" w:cs="Times New Roman"/>
          <w:sz w:val="28"/>
          <w:szCs w:val="24"/>
          <w:lang w:eastAsia="ru-RU"/>
        </w:rPr>
        <w:t>29-2</w:t>
      </w:r>
      <w:r w:rsidRPr="00454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B51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bookmarkStart w:id="0" w:name="_GoBack"/>
      <w:bookmarkEnd w:id="0"/>
      <w:r w:rsidRPr="00454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B5186B">
        <w:rPr>
          <w:rFonts w:ascii="Times New Roman" w:eastAsia="Times New Roman" w:hAnsi="Times New Roman" w:cs="Times New Roman"/>
          <w:sz w:val="28"/>
          <w:szCs w:val="24"/>
          <w:lang w:eastAsia="ru-RU"/>
        </w:rPr>
        <w:t>30 апреля</w:t>
      </w:r>
      <w:r w:rsidRPr="00454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  </w:t>
      </w:r>
    </w:p>
    <w:p w:rsidR="009819FC" w:rsidRDefault="009819FC" w:rsidP="009819FC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утверждении Порядка открытия и ведения лицевых счетов в администрации сельского поселения </w:t>
      </w:r>
      <w:r w:rsidR="00454B77">
        <w:rPr>
          <w:color w:val="000000"/>
          <w:sz w:val="27"/>
          <w:szCs w:val="27"/>
        </w:rPr>
        <w:t>Акбулатовский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</w:t>
      </w:r>
    </w:p>
    <w:p w:rsidR="009819FC" w:rsidRDefault="006455EE" w:rsidP="00454B77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</w:t>
      </w:r>
      <w:r w:rsidRPr="006455EE">
        <w:rPr>
          <w:color w:val="000000"/>
          <w:sz w:val="27"/>
          <w:szCs w:val="27"/>
        </w:rPr>
        <w:t xml:space="preserve"> стать</w:t>
      </w:r>
      <w:r>
        <w:rPr>
          <w:color w:val="000000"/>
          <w:sz w:val="27"/>
          <w:szCs w:val="27"/>
        </w:rPr>
        <w:t>ей</w:t>
      </w:r>
      <w:r w:rsidRPr="006455EE">
        <w:rPr>
          <w:color w:val="000000"/>
          <w:sz w:val="27"/>
          <w:szCs w:val="27"/>
        </w:rPr>
        <w:t xml:space="preserve"> 220.1 Бюджетного кодекса Российской Федерации, Решения Совета сельского поселения </w:t>
      </w:r>
      <w:r w:rsidR="00454B77">
        <w:rPr>
          <w:color w:val="000000"/>
          <w:sz w:val="27"/>
          <w:szCs w:val="27"/>
        </w:rPr>
        <w:t>Акбулатовский</w:t>
      </w:r>
      <w:r w:rsidRPr="006455EE"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 «Об утверждении положения о бюджетном процессе в сельском поселении  Камеевский сельсовет муниципального района Мишкинский район Республики Башкортостан» от </w:t>
      </w:r>
      <w:r w:rsidR="00454B77">
        <w:rPr>
          <w:color w:val="000000"/>
          <w:sz w:val="27"/>
          <w:szCs w:val="27"/>
        </w:rPr>
        <w:t>03.07</w:t>
      </w:r>
      <w:r w:rsidRPr="006455EE">
        <w:rPr>
          <w:color w:val="000000"/>
          <w:sz w:val="27"/>
          <w:szCs w:val="27"/>
        </w:rPr>
        <w:t xml:space="preserve">.2010 г. № </w:t>
      </w:r>
      <w:r w:rsidR="00454B77">
        <w:rPr>
          <w:color w:val="000000"/>
          <w:sz w:val="27"/>
          <w:szCs w:val="27"/>
        </w:rPr>
        <w:t>254</w:t>
      </w:r>
      <w:r w:rsidRPr="006455EE">
        <w:rPr>
          <w:color w:val="000000"/>
          <w:sz w:val="27"/>
          <w:szCs w:val="27"/>
        </w:rPr>
        <w:t xml:space="preserve"> (с изменениями)</w:t>
      </w:r>
      <w:r w:rsidR="009819FC">
        <w:rPr>
          <w:color w:val="000000"/>
          <w:sz w:val="27"/>
          <w:szCs w:val="27"/>
        </w:rPr>
        <w:t xml:space="preserve">, Администрация сельского поселения </w:t>
      </w:r>
      <w:r w:rsidR="00454B77">
        <w:rPr>
          <w:color w:val="000000"/>
          <w:sz w:val="27"/>
          <w:szCs w:val="27"/>
        </w:rPr>
        <w:t>Акбулатовский</w:t>
      </w:r>
      <w:r w:rsidR="009819FC"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Башкортостан, </w:t>
      </w:r>
      <w:proofErr w:type="gramStart"/>
      <w:r w:rsidR="009819FC">
        <w:rPr>
          <w:color w:val="000000"/>
          <w:sz w:val="27"/>
          <w:szCs w:val="27"/>
        </w:rPr>
        <w:t>п</w:t>
      </w:r>
      <w:proofErr w:type="gramEnd"/>
      <w:r w:rsidR="009819FC">
        <w:rPr>
          <w:color w:val="000000"/>
          <w:sz w:val="27"/>
          <w:szCs w:val="27"/>
        </w:rPr>
        <w:t xml:space="preserve"> о с т а н </w:t>
      </w:r>
      <w:proofErr w:type="gramStart"/>
      <w:r w:rsidR="009819FC">
        <w:rPr>
          <w:color w:val="000000"/>
          <w:sz w:val="27"/>
          <w:szCs w:val="27"/>
        </w:rPr>
        <w:t>о</w:t>
      </w:r>
      <w:proofErr w:type="gramEnd"/>
      <w:r w:rsidR="009819FC">
        <w:rPr>
          <w:color w:val="000000"/>
          <w:sz w:val="27"/>
          <w:szCs w:val="27"/>
        </w:rPr>
        <w:t xml:space="preserve"> в о л я е т:</w:t>
      </w:r>
    </w:p>
    <w:p w:rsidR="009819FC" w:rsidRDefault="009819FC" w:rsidP="00454B77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Порядок открытия и ведения лицевых счетов </w:t>
      </w:r>
      <w:r w:rsidRPr="00391201">
        <w:rPr>
          <w:color w:val="000000"/>
          <w:sz w:val="27"/>
          <w:szCs w:val="27"/>
        </w:rPr>
        <w:t xml:space="preserve">администрации сельского поселения </w:t>
      </w:r>
      <w:r w:rsidR="00454B77">
        <w:rPr>
          <w:color w:val="000000"/>
          <w:sz w:val="27"/>
          <w:szCs w:val="27"/>
        </w:rPr>
        <w:t>Акбулатовский</w:t>
      </w:r>
      <w:r w:rsidRPr="00391201"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</w:t>
      </w:r>
      <w:r>
        <w:rPr>
          <w:color w:val="000000"/>
          <w:sz w:val="27"/>
          <w:szCs w:val="27"/>
        </w:rPr>
        <w:t xml:space="preserve"> согласно приложению, к настоящему распоряжению.</w:t>
      </w:r>
    </w:p>
    <w:p w:rsidR="00395FB1" w:rsidRDefault="00395FB1" w:rsidP="00454B77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Признать утратившим силу постановление Администрации сельского поселения </w:t>
      </w:r>
      <w:r w:rsidR="00454B77">
        <w:rPr>
          <w:color w:val="000000"/>
          <w:sz w:val="27"/>
          <w:szCs w:val="27"/>
        </w:rPr>
        <w:t>Акбулатовский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</w:t>
      </w:r>
      <w:r w:rsidR="00454B77">
        <w:rPr>
          <w:color w:val="000000"/>
          <w:sz w:val="27"/>
          <w:szCs w:val="27"/>
        </w:rPr>
        <w:t>шкортостан от 17.02.2011 г. № 13</w:t>
      </w:r>
      <w:r>
        <w:rPr>
          <w:color w:val="000000"/>
          <w:sz w:val="27"/>
          <w:szCs w:val="27"/>
        </w:rPr>
        <w:t xml:space="preserve"> «Об утверждении Порядка открытия и ведения лицевых счетов в сельском поселении </w:t>
      </w:r>
      <w:r w:rsidR="00454B77">
        <w:rPr>
          <w:color w:val="000000"/>
          <w:sz w:val="27"/>
          <w:szCs w:val="27"/>
        </w:rPr>
        <w:t>Акбулатовский</w:t>
      </w:r>
      <w:r>
        <w:rPr>
          <w:color w:val="000000"/>
          <w:sz w:val="27"/>
          <w:szCs w:val="27"/>
        </w:rPr>
        <w:t xml:space="preserve"> сельсовет».</w:t>
      </w:r>
    </w:p>
    <w:p w:rsidR="009819FC" w:rsidRDefault="00395FB1" w:rsidP="00454B77">
      <w:pPr>
        <w:pStyle w:val="a4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9819FC">
        <w:rPr>
          <w:color w:val="000000"/>
          <w:sz w:val="27"/>
          <w:szCs w:val="27"/>
        </w:rPr>
        <w:t>. Настоящий приказ вступает в силу с 1 января 2021 года.</w:t>
      </w:r>
    </w:p>
    <w:p w:rsidR="009819FC" w:rsidRDefault="00395FB1" w:rsidP="00454B77">
      <w:pPr>
        <w:pStyle w:val="a4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9819FC">
        <w:rPr>
          <w:color w:val="000000"/>
          <w:sz w:val="27"/>
          <w:szCs w:val="27"/>
        </w:rPr>
        <w:t>. Контроль за исполнением настоящего оставляю за собой.</w:t>
      </w:r>
    </w:p>
    <w:p w:rsidR="009819FC" w:rsidRDefault="009819FC" w:rsidP="009819FC">
      <w:pPr>
        <w:pStyle w:val="a4"/>
        <w:ind w:firstLine="708"/>
        <w:jc w:val="both"/>
        <w:rPr>
          <w:color w:val="000000"/>
          <w:sz w:val="27"/>
          <w:szCs w:val="27"/>
        </w:rPr>
      </w:pPr>
    </w:p>
    <w:p w:rsidR="00454B77" w:rsidRDefault="00454B77" w:rsidP="009819FC">
      <w:pPr>
        <w:pStyle w:val="a4"/>
        <w:ind w:firstLine="708"/>
        <w:jc w:val="both"/>
        <w:rPr>
          <w:color w:val="000000"/>
          <w:sz w:val="27"/>
          <w:szCs w:val="27"/>
        </w:rPr>
      </w:pPr>
    </w:p>
    <w:p w:rsidR="009819FC" w:rsidRPr="00BD1CA4" w:rsidRDefault="009819FC" w:rsidP="009819FC">
      <w:pPr>
        <w:pStyle w:val="a3"/>
        <w:rPr>
          <w:rFonts w:ascii="Times New Roman" w:hAnsi="Times New Roman" w:cs="Times New Roman"/>
          <w:sz w:val="27"/>
          <w:szCs w:val="27"/>
        </w:rPr>
      </w:pPr>
      <w:r w:rsidRPr="00BD1CA4">
        <w:rPr>
          <w:rFonts w:ascii="Times New Roman" w:hAnsi="Times New Roman" w:cs="Times New Roman"/>
          <w:sz w:val="27"/>
          <w:szCs w:val="27"/>
        </w:rPr>
        <w:t xml:space="preserve">Глава сельского поселения </w:t>
      </w:r>
      <w:r w:rsidR="00454B7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Ю.В. Андреева</w:t>
      </w:r>
    </w:p>
    <w:p w:rsidR="008C5328" w:rsidRPr="009819FC" w:rsidRDefault="008C5328" w:rsidP="009819FC"/>
    <w:sectPr w:rsidR="008C5328" w:rsidRPr="009819FC" w:rsidSect="006A3C9B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01"/>
    <w:rsid w:val="00395FB1"/>
    <w:rsid w:val="00454B77"/>
    <w:rsid w:val="006455EE"/>
    <w:rsid w:val="008C5328"/>
    <w:rsid w:val="00953901"/>
    <w:rsid w:val="009819FC"/>
    <w:rsid w:val="00B12898"/>
    <w:rsid w:val="00B5186B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102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E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102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E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mish_akbulat@mail.ru</cp:lastModifiedBy>
  <cp:revision>11</cp:revision>
  <cp:lastPrinted>2021-05-12T06:16:00Z</cp:lastPrinted>
  <dcterms:created xsi:type="dcterms:W3CDTF">2021-04-30T05:17:00Z</dcterms:created>
  <dcterms:modified xsi:type="dcterms:W3CDTF">2021-05-12T07:06:00Z</dcterms:modified>
</cp:coreProperties>
</file>